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4B5" w:rsidRPr="004C34B5" w:rsidRDefault="004C34B5" w:rsidP="004C34B5">
      <w:pPr>
        <w:widowControl w:val="0"/>
        <w:ind w:left="5103"/>
        <w:rPr>
          <w:color w:val="000000"/>
          <w:szCs w:val="20"/>
        </w:rPr>
      </w:pPr>
      <w:r w:rsidRPr="004C34B5">
        <w:rPr>
          <w:color w:val="000000"/>
          <w:szCs w:val="20"/>
        </w:rPr>
        <w:t xml:space="preserve">Приложение </w:t>
      </w:r>
      <w:r w:rsidR="00692D31">
        <w:rPr>
          <w:color w:val="000000"/>
          <w:szCs w:val="20"/>
        </w:rPr>
        <w:t xml:space="preserve">№ </w:t>
      </w:r>
      <w:r w:rsidR="00D07FCB">
        <w:rPr>
          <w:color w:val="000000"/>
          <w:szCs w:val="20"/>
        </w:rPr>
        <w:t>3</w:t>
      </w:r>
    </w:p>
    <w:p w:rsidR="004C34B5" w:rsidRPr="004C34B5" w:rsidRDefault="004C34B5" w:rsidP="004C34B5">
      <w:pPr>
        <w:widowControl w:val="0"/>
        <w:ind w:left="5103"/>
        <w:rPr>
          <w:color w:val="000000"/>
          <w:szCs w:val="20"/>
        </w:rPr>
      </w:pPr>
    </w:p>
    <w:p w:rsidR="004C34B5" w:rsidRPr="004C34B5" w:rsidRDefault="004C34B5" w:rsidP="004C34B5">
      <w:pPr>
        <w:widowControl w:val="0"/>
        <w:ind w:left="5103"/>
        <w:rPr>
          <w:color w:val="000000"/>
          <w:szCs w:val="20"/>
        </w:rPr>
      </w:pPr>
      <w:r w:rsidRPr="004C34B5">
        <w:rPr>
          <w:color w:val="000000"/>
          <w:szCs w:val="20"/>
        </w:rPr>
        <w:t>УТВЕРЖДЕН</w:t>
      </w:r>
    </w:p>
    <w:p w:rsidR="004C34B5" w:rsidRPr="004C34B5" w:rsidRDefault="004C34B5" w:rsidP="004C34B5">
      <w:pPr>
        <w:widowControl w:val="0"/>
        <w:ind w:left="5103"/>
        <w:rPr>
          <w:color w:val="000000"/>
          <w:szCs w:val="20"/>
        </w:rPr>
      </w:pPr>
    </w:p>
    <w:p w:rsidR="004C34B5" w:rsidRPr="004C34B5" w:rsidRDefault="004C34B5" w:rsidP="004C34B5">
      <w:pPr>
        <w:widowControl w:val="0"/>
        <w:ind w:left="5103"/>
        <w:rPr>
          <w:color w:val="000000"/>
          <w:szCs w:val="20"/>
        </w:rPr>
      </w:pPr>
      <w:r w:rsidRPr="004C34B5">
        <w:rPr>
          <w:color w:val="000000"/>
          <w:szCs w:val="20"/>
        </w:rPr>
        <w:t>постановлением Правительства</w:t>
      </w:r>
    </w:p>
    <w:p w:rsidR="004C34B5" w:rsidRDefault="004C34B5" w:rsidP="004C34B5">
      <w:pPr>
        <w:widowControl w:val="0"/>
        <w:ind w:left="5103"/>
        <w:rPr>
          <w:color w:val="000000"/>
          <w:szCs w:val="20"/>
        </w:rPr>
      </w:pPr>
      <w:r w:rsidRPr="004C34B5">
        <w:rPr>
          <w:color w:val="000000"/>
          <w:szCs w:val="20"/>
        </w:rPr>
        <w:t>Кировской области</w:t>
      </w:r>
    </w:p>
    <w:p w:rsidR="00A34F8A" w:rsidRPr="004C34B5" w:rsidRDefault="00A34F8A" w:rsidP="00A34F8A">
      <w:pPr>
        <w:widowControl w:val="0"/>
        <w:ind w:left="5103"/>
        <w:rPr>
          <w:color w:val="000000"/>
          <w:szCs w:val="20"/>
        </w:rPr>
      </w:pPr>
      <w:r w:rsidRPr="004C34B5">
        <w:rPr>
          <w:color w:val="000000"/>
          <w:szCs w:val="20"/>
        </w:rPr>
        <w:t xml:space="preserve">от </w:t>
      </w:r>
      <w:r>
        <w:rPr>
          <w:color w:val="000000"/>
          <w:szCs w:val="20"/>
        </w:rPr>
        <w:t>26.06.2026</w:t>
      </w:r>
      <w:r w:rsidRPr="004C34B5">
        <w:rPr>
          <w:color w:val="000000"/>
          <w:szCs w:val="20"/>
        </w:rPr>
        <w:t xml:space="preserve">    № </w:t>
      </w:r>
      <w:r>
        <w:rPr>
          <w:color w:val="000000"/>
          <w:szCs w:val="20"/>
        </w:rPr>
        <w:t>306-П</w:t>
      </w:r>
    </w:p>
    <w:p w:rsidR="00A777E2" w:rsidRDefault="00905A95" w:rsidP="00A34F8A">
      <w:pPr>
        <w:widowControl w:val="0"/>
        <w:spacing w:before="480"/>
        <w:jc w:val="center"/>
        <w:rPr>
          <w:b/>
        </w:rPr>
      </w:pPr>
      <w:r>
        <w:rPr>
          <w:b/>
        </w:rPr>
        <w:t>П</w:t>
      </w:r>
      <w:r w:rsidR="00A777E2">
        <w:rPr>
          <w:b/>
        </w:rPr>
        <w:t>ОРЯДОК</w:t>
      </w:r>
      <w:r>
        <w:rPr>
          <w:b/>
        </w:rPr>
        <w:t xml:space="preserve"> </w:t>
      </w:r>
    </w:p>
    <w:p w:rsidR="00A351A6" w:rsidRPr="00A34F8A" w:rsidRDefault="00905A95" w:rsidP="00A34F8A">
      <w:pPr>
        <w:widowControl w:val="0"/>
        <w:spacing w:after="480"/>
        <w:jc w:val="center"/>
        <w:rPr>
          <w:rFonts w:eastAsiaTheme="minorHAnsi"/>
          <w:b/>
          <w:lang w:eastAsia="en-US"/>
        </w:rPr>
      </w:pPr>
      <w:r>
        <w:rPr>
          <w:b/>
        </w:rPr>
        <w:t>формирования и ведения реестра субъектов креативных (творческих) индустрий, осуществляющих деятельность</w:t>
      </w:r>
      <w:r w:rsidR="00A777E2">
        <w:rPr>
          <w:b/>
        </w:rPr>
        <w:t xml:space="preserve"> </w:t>
      </w:r>
      <w:r w:rsidR="00F32845">
        <w:rPr>
          <w:b/>
        </w:rPr>
        <w:t>в Кировской</w:t>
      </w:r>
      <w:r>
        <w:rPr>
          <w:b/>
        </w:rPr>
        <w:t xml:space="preserve"> области</w:t>
      </w:r>
      <w:r w:rsidR="00F32845">
        <w:rPr>
          <w:b/>
        </w:rPr>
        <w:t xml:space="preserve">, </w:t>
      </w:r>
      <w:r w:rsidR="00A34F8A">
        <w:rPr>
          <w:b/>
        </w:rPr>
        <w:br/>
      </w:r>
      <w:r w:rsidR="00F32845">
        <w:rPr>
          <w:b/>
        </w:rPr>
        <w:t>в том числе порядок включения в такой реестр</w:t>
      </w:r>
      <w:r w:rsidR="00A777E2">
        <w:rPr>
          <w:b/>
        </w:rPr>
        <w:t xml:space="preserve"> </w:t>
      </w:r>
      <w:r w:rsidR="00F32845">
        <w:rPr>
          <w:b/>
        </w:rPr>
        <w:t>и исключения из него сведений о субъектах креативных (творческих) индустрий</w:t>
      </w:r>
    </w:p>
    <w:p w:rsidR="00F23432" w:rsidRDefault="00905A95" w:rsidP="005B589C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формирования и ведения реестра субъектов креативных (творческих) индустрий, осуществляющих деятельность </w:t>
      </w:r>
      <w:r w:rsidR="00F32845">
        <w:rPr>
          <w:sz w:val="28"/>
          <w:szCs w:val="28"/>
        </w:rPr>
        <w:t>в</w:t>
      </w:r>
      <w:r>
        <w:rPr>
          <w:sz w:val="28"/>
          <w:szCs w:val="28"/>
        </w:rPr>
        <w:t xml:space="preserve"> Кировской области</w:t>
      </w:r>
      <w:r w:rsidR="001501CA">
        <w:rPr>
          <w:sz w:val="28"/>
          <w:szCs w:val="28"/>
        </w:rPr>
        <w:t xml:space="preserve">, в том числе порядок включения в такой реестр и исключения из него сведений о субъектах креативных (творческих) индустрий </w:t>
      </w:r>
      <w:r w:rsidR="00A34F8A">
        <w:rPr>
          <w:sz w:val="28"/>
          <w:szCs w:val="28"/>
        </w:rPr>
        <w:br/>
      </w:r>
      <w:r>
        <w:rPr>
          <w:sz w:val="28"/>
          <w:szCs w:val="28"/>
        </w:rPr>
        <w:t xml:space="preserve">(далее – Порядок), устанавливает правила формирования и ведения реестра субъектов креативных (творческих) индустрий, осуществляющих деятельность </w:t>
      </w:r>
      <w:r w:rsidR="00F32845">
        <w:rPr>
          <w:sz w:val="28"/>
          <w:szCs w:val="28"/>
        </w:rPr>
        <w:t>в</w:t>
      </w:r>
      <w:r>
        <w:rPr>
          <w:sz w:val="28"/>
          <w:szCs w:val="28"/>
        </w:rPr>
        <w:t xml:space="preserve"> Кировской области (далее – </w:t>
      </w:r>
      <w:r w:rsidR="00D15007">
        <w:rPr>
          <w:sz w:val="28"/>
          <w:szCs w:val="28"/>
        </w:rPr>
        <w:t xml:space="preserve">региональный </w:t>
      </w:r>
      <w:r>
        <w:rPr>
          <w:sz w:val="28"/>
          <w:szCs w:val="28"/>
        </w:rPr>
        <w:t>реестр</w:t>
      </w:r>
      <w:r w:rsidR="005E4C0F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="00F328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том числе порядок включения в </w:t>
      </w:r>
      <w:r w:rsidR="00D15007">
        <w:rPr>
          <w:sz w:val="28"/>
          <w:szCs w:val="28"/>
        </w:rPr>
        <w:t xml:space="preserve">региональный </w:t>
      </w:r>
      <w:r>
        <w:rPr>
          <w:sz w:val="28"/>
          <w:szCs w:val="28"/>
        </w:rPr>
        <w:t>реестр и исключения из него сведений о субъектах креативных</w:t>
      </w:r>
      <w:r w:rsidR="005E4C0F">
        <w:rPr>
          <w:sz w:val="28"/>
          <w:szCs w:val="28"/>
        </w:rPr>
        <w:t xml:space="preserve"> (творческих)</w:t>
      </w:r>
      <w:r>
        <w:rPr>
          <w:sz w:val="28"/>
          <w:szCs w:val="28"/>
        </w:rPr>
        <w:t xml:space="preserve"> индустрий</w:t>
      </w:r>
      <w:r w:rsidR="005E4C0F">
        <w:rPr>
          <w:sz w:val="28"/>
          <w:szCs w:val="28"/>
        </w:rPr>
        <w:t xml:space="preserve"> (далее – субъекты креативных индустрий)</w:t>
      </w:r>
      <w:r>
        <w:rPr>
          <w:sz w:val="28"/>
          <w:szCs w:val="28"/>
        </w:rPr>
        <w:t>.</w:t>
      </w:r>
    </w:p>
    <w:p w:rsidR="00905A95" w:rsidRPr="00D15007" w:rsidRDefault="00D24904" w:rsidP="005B589C">
      <w:pPr>
        <w:pStyle w:val="a7"/>
        <w:numPr>
          <w:ilvl w:val="0"/>
          <w:numId w:val="1"/>
        </w:num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</w:rPr>
      </w:pPr>
      <w:r w:rsidRPr="00D15007">
        <w:rPr>
          <w:sz w:val="28"/>
        </w:rPr>
        <w:t xml:space="preserve">Понятия, используемые в настоящем Порядке, </w:t>
      </w:r>
      <w:r w:rsidR="00D15007">
        <w:rPr>
          <w:sz w:val="28"/>
        </w:rPr>
        <w:t>соответствуют понятиям</w:t>
      </w:r>
      <w:r w:rsidRPr="00D15007">
        <w:rPr>
          <w:sz w:val="28"/>
        </w:rPr>
        <w:t xml:space="preserve">, </w:t>
      </w:r>
      <w:r w:rsidR="00D15007">
        <w:rPr>
          <w:sz w:val="28"/>
        </w:rPr>
        <w:t>принятым в</w:t>
      </w:r>
      <w:r w:rsidRPr="00D15007">
        <w:rPr>
          <w:sz w:val="28"/>
        </w:rPr>
        <w:t xml:space="preserve"> Федеральн</w:t>
      </w:r>
      <w:r w:rsidR="00D15007">
        <w:rPr>
          <w:sz w:val="28"/>
        </w:rPr>
        <w:t>ом</w:t>
      </w:r>
      <w:r w:rsidRPr="00D15007">
        <w:rPr>
          <w:sz w:val="28"/>
        </w:rPr>
        <w:t xml:space="preserve"> закон</w:t>
      </w:r>
      <w:r w:rsidR="00D15007">
        <w:rPr>
          <w:sz w:val="28"/>
        </w:rPr>
        <w:t>е</w:t>
      </w:r>
      <w:r w:rsidRPr="00D15007">
        <w:rPr>
          <w:sz w:val="28"/>
        </w:rPr>
        <w:t xml:space="preserve"> от 08.08.2024 № 330-ФЗ </w:t>
      </w:r>
      <w:r w:rsidR="00A34F8A">
        <w:rPr>
          <w:sz w:val="28"/>
        </w:rPr>
        <w:br/>
      </w:r>
      <w:r w:rsidRPr="00D15007">
        <w:rPr>
          <w:sz w:val="28"/>
        </w:rPr>
        <w:t>«О развитии креативных (творческих) индустрий в Российской Федерации».</w:t>
      </w:r>
    </w:p>
    <w:p w:rsidR="00D24904" w:rsidRDefault="00D24904" w:rsidP="005B589C">
      <w:pPr>
        <w:pStyle w:val="a7"/>
        <w:numPr>
          <w:ilvl w:val="0"/>
          <w:numId w:val="1"/>
        </w:num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</w:rPr>
      </w:pPr>
      <w:r w:rsidRPr="00D24904">
        <w:rPr>
          <w:sz w:val="28"/>
        </w:rPr>
        <w:t xml:space="preserve">Формирование </w:t>
      </w:r>
      <w:r>
        <w:rPr>
          <w:sz w:val="28"/>
        </w:rPr>
        <w:t xml:space="preserve">и ведение </w:t>
      </w:r>
      <w:r w:rsidR="00D15007">
        <w:rPr>
          <w:sz w:val="28"/>
        </w:rPr>
        <w:t xml:space="preserve">регионального </w:t>
      </w:r>
      <w:r>
        <w:rPr>
          <w:sz w:val="28"/>
        </w:rPr>
        <w:t>реестра</w:t>
      </w:r>
      <w:r w:rsidR="00D15007">
        <w:rPr>
          <w:sz w:val="28"/>
        </w:rPr>
        <w:t xml:space="preserve"> </w:t>
      </w:r>
      <w:r w:rsidR="00E04402">
        <w:rPr>
          <w:sz w:val="28"/>
        </w:rPr>
        <w:t>осуществляется</w:t>
      </w:r>
      <w:r w:rsidR="00D15007">
        <w:rPr>
          <w:sz w:val="28"/>
        </w:rPr>
        <w:t xml:space="preserve"> </w:t>
      </w:r>
      <w:r w:rsidR="005530A1">
        <w:rPr>
          <w:sz w:val="28"/>
        </w:rPr>
        <w:t xml:space="preserve">министерством экономического развития Кировской области </w:t>
      </w:r>
      <w:r w:rsidR="00A34F8A">
        <w:rPr>
          <w:sz w:val="28"/>
        </w:rPr>
        <w:br/>
      </w:r>
      <w:r w:rsidR="005530A1">
        <w:rPr>
          <w:sz w:val="28"/>
        </w:rPr>
        <w:t>(далее –</w:t>
      </w:r>
      <w:r w:rsidR="00083DDD">
        <w:rPr>
          <w:sz w:val="28"/>
        </w:rPr>
        <w:t xml:space="preserve"> уполномоченный </w:t>
      </w:r>
      <w:r w:rsidR="005530A1">
        <w:rPr>
          <w:sz w:val="28"/>
        </w:rPr>
        <w:t xml:space="preserve">орган). </w:t>
      </w:r>
    </w:p>
    <w:p w:rsidR="00E04402" w:rsidRDefault="00E04402" w:rsidP="005B589C">
      <w:pPr>
        <w:pStyle w:val="a7"/>
        <w:numPr>
          <w:ilvl w:val="0"/>
          <w:numId w:val="1"/>
        </w:num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Формирование и ведение регионального реестра включают в себя сбор сведений о субъектах креативных индустрий, а также хранение, систематизацию, актуализацию и защиту содержащихся в региональном реестре сведений.</w:t>
      </w:r>
    </w:p>
    <w:p w:rsidR="00BA639E" w:rsidRDefault="00BA639E" w:rsidP="005B589C">
      <w:pPr>
        <w:pStyle w:val="a7"/>
        <w:numPr>
          <w:ilvl w:val="0"/>
          <w:numId w:val="1"/>
        </w:num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>Региональный реестр формируется и ведется на русском языке в электронной форме. Сведения о субъектах креативных индустрий, содержащиеся в региональном реестре, хранятся в порядке, определенном законодательством Российской Федерации.</w:t>
      </w:r>
    </w:p>
    <w:p w:rsidR="005530A1" w:rsidRDefault="005530A1" w:rsidP="005B589C">
      <w:pPr>
        <w:pStyle w:val="a7"/>
        <w:numPr>
          <w:ilvl w:val="0"/>
          <w:numId w:val="1"/>
        </w:num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Сведения о субъектах креативных индустрий, содержащиеся в </w:t>
      </w:r>
      <w:r w:rsidR="006B69B3">
        <w:rPr>
          <w:sz w:val="28"/>
        </w:rPr>
        <w:t xml:space="preserve">региональном </w:t>
      </w:r>
      <w:r>
        <w:rPr>
          <w:sz w:val="28"/>
        </w:rPr>
        <w:t>реестре, являются открытыми для всеобщего ознакомления</w:t>
      </w:r>
      <w:r w:rsidR="006B69B3">
        <w:rPr>
          <w:sz w:val="28"/>
        </w:rPr>
        <w:t xml:space="preserve">, </w:t>
      </w:r>
      <w:r w:rsidR="00A34F8A">
        <w:rPr>
          <w:sz w:val="28"/>
        </w:rPr>
        <w:br/>
      </w:r>
      <w:r w:rsidR="006B69B3">
        <w:rPr>
          <w:sz w:val="28"/>
        </w:rPr>
        <w:t xml:space="preserve">за исключением сведений, доступ к которым ограничен в соответствии с законодательством Российской Федерации, </w:t>
      </w:r>
      <w:r>
        <w:rPr>
          <w:sz w:val="28"/>
        </w:rPr>
        <w:t xml:space="preserve">и размещаются в </w:t>
      </w:r>
      <w:r w:rsidR="006B69B3">
        <w:rPr>
          <w:sz w:val="28"/>
        </w:rPr>
        <w:t xml:space="preserve">электронном виде </w:t>
      </w:r>
      <w:r>
        <w:rPr>
          <w:sz w:val="28"/>
        </w:rPr>
        <w:t xml:space="preserve">на официальном сайте </w:t>
      </w:r>
      <w:r w:rsidR="007B7B79">
        <w:rPr>
          <w:sz w:val="28"/>
        </w:rPr>
        <w:t>уполномоченного органа</w:t>
      </w:r>
      <w:r w:rsidR="006B69B3">
        <w:rPr>
          <w:sz w:val="28"/>
        </w:rPr>
        <w:t xml:space="preserve"> в информационно-телекоммуникационной сети «Интернет»</w:t>
      </w:r>
      <w:r w:rsidR="007B7B79">
        <w:rPr>
          <w:sz w:val="28"/>
        </w:rPr>
        <w:t>.</w:t>
      </w:r>
    </w:p>
    <w:p w:rsidR="00CC7F1D" w:rsidRDefault="00083DDD" w:rsidP="005B589C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lang w:eastAsia="en-US"/>
        </w:rPr>
      </w:pPr>
      <w:r w:rsidRPr="00083DDD">
        <w:rPr>
          <w:rFonts w:eastAsiaTheme="minorHAnsi"/>
          <w:sz w:val="28"/>
          <w:lang w:eastAsia="en-US"/>
        </w:rPr>
        <w:t>Состав сведений</w:t>
      </w:r>
      <w:r>
        <w:rPr>
          <w:rFonts w:eastAsiaTheme="minorHAnsi"/>
          <w:sz w:val="28"/>
          <w:lang w:eastAsia="en-US"/>
        </w:rPr>
        <w:t xml:space="preserve">, включаемых в </w:t>
      </w:r>
      <w:r w:rsidR="006B69B3">
        <w:rPr>
          <w:rFonts w:eastAsiaTheme="minorHAnsi"/>
          <w:sz w:val="28"/>
          <w:lang w:eastAsia="en-US"/>
        </w:rPr>
        <w:t xml:space="preserve">региональный </w:t>
      </w:r>
      <w:r>
        <w:rPr>
          <w:rFonts w:eastAsiaTheme="minorHAnsi"/>
          <w:sz w:val="28"/>
          <w:lang w:eastAsia="en-US"/>
        </w:rPr>
        <w:t>реестр, определяется уполномоченным органом с учетом состава сведений, предусмотренных Правилами формирования и ведения единого реестра субъектов креативных (творческих) индустрий</w:t>
      </w:r>
      <w:r w:rsidR="005B589C">
        <w:rPr>
          <w:rFonts w:eastAsiaTheme="minorHAnsi"/>
          <w:sz w:val="28"/>
          <w:lang w:eastAsia="en-US"/>
        </w:rPr>
        <w:t xml:space="preserve"> (далее – Правила)</w:t>
      </w:r>
      <w:r>
        <w:rPr>
          <w:rFonts w:eastAsiaTheme="minorHAnsi"/>
          <w:sz w:val="28"/>
          <w:lang w:eastAsia="en-US"/>
        </w:rPr>
        <w:t>, утвержденными постановлением Правительства Российской Федерации от 08.05.2025 № 617 «О порядке формирования и ведения единого реестра субъектов креативных (творческих) индустрий и порядке предоставления сведений субъектами креативных (творческих) индустрий, получившими финансовую и (или) имущественную поддержку в сфере креативных (творческих) индустрий».</w:t>
      </w:r>
    </w:p>
    <w:p w:rsidR="000E49B9" w:rsidRDefault="000E49B9" w:rsidP="005B589C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Сведения о каждом субъекте креативной индустрии, включенные в </w:t>
      </w:r>
      <w:r w:rsidR="006B69B3">
        <w:rPr>
          <w:rFonts w:eastAsiaTheme="minorHAnsi"/>
          <w:sz w:val="28"/>
          <w:lang w:eastAsia="en-US"/>
        </w:rPr>
        <w:t xml:space="preserve">региональный </w:t>
      </w:r>
      <w:r>
        <w:rPr>
          <w:rFonts w:eastAsiaTheme="minorHAnsi"/>
          <w:sz w:val="28"/>
          <w:lang w:eastAsia="en-US"/>
        </w:rPr>
        <w:t>реестр, образуют реестровую запись о субъекте креативной индустрии (далее – реестровая запись).</w:t>
      </w:r>
    </w:p>
    <w:p w:rsidR="000E49B9" w:rsidRDefault="000E49B9" w:rsidP="005B589C">
      <w:pPr>
        <w:pStyle w:val="a7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При включении в </w:t>
      </w:r>
      <w:r w:rsidR="006B69B3">
        <w:rPr>
          <w:rFonts w:eastAsiaTheme="minorHAnsi"/>
          <w:sz w:val="28"/>
          <w:lang w:eastAsia="en-US"/>
        </w:rPr>
        <w:t xml:space="preserve">региональный </w:t>
      </w:r>
      <w:r>
        <w:rPr>
          <w:rFonts w:eastAsiaTheme="minorHAnsi"/>
          <w:sz w:val="28"/>
          <w:lang w:eastAsia="en-US"/>
        </w:rPr>
        <w:t>реестр субъекту креативной индустрии присваивается индивидуальный номер реестровой записи. Индивидуальный номер реестровой записи является уникальным, присваивается однократно и не может быть изменен.</w:t>
      </w:r>
    </w:p>
    <w:p w:rsidR="00522FB1" w:rsidRDefault="00522FB1" w:rsidP="005B589C">
      <w:pPr>
        <w:pStyle w:val="a7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lang w:eastAsia="en-US"/>
        </w:rPr>
      </w:pPr>
      <w:r w:rsidRPr="00963D76">
        <w:rPr>
          <w:rFonts w:eastAsiaTheme="minorHAnsi"/>
          <w:sz w:val="28"/>
          <w:lang w:eastAsia="en-US"/>
        </w:rPr>
        <w:t xml:space="preserve">9. В случае принятия решения </w:t>
      </w:r>
      <w:r w:rsidRPr="00963D76">
        <w:rPr>
          <w:sz w:val="28"/>
        </w:rPr>
        <w:t xml:space="preserve">о подтверждении соответствия субъекта креативной индустрии критериям </w:t>
      </w:r>
      <w:r w:rsidRPr="00963D76">
        <w:rPr>
          <w:rFonts w:eastAsiaTheme="minorHAnsi"/>
          <w:sz w:val="28"/>
          <w:lang w:eastAsia="en-US"/>
        </w:rPr>
        <w:t>отнесения физических лиц, юридических лиц и индивидуальных предпринимателей к субъектам креативных (творческих) индустрий в Кировской области (далее – критерии)</w:t>
      </w:r>
      <w:r w:rsidRPr="00963D76">
        <w:rPr>
          <w:sz w:val="28"/>
        </w:rPr>
        <w:t xml:space="preserve"> </w:t>
      </w:r>
      <w:r w:rsidR="00BD4188" w:rsidRPr="00963D76">
        <w:rPr>
          <w:sz w:val="28"/>
        </w:rPr>
        <w:lastRenderedPageBreak/>
        <w:t xml:space="preserve">уполномоченный орган не позднее пяти рабочих дней, следующих за днем принятия указанного решения, </w:t>
      </w:r>
      <w:r w:rsidRPr="00963D76">
        <w:rPr>
          <w:sz w:val="28"/>
        </w:rPr>
        <w:t>включ</w:t>
      </w:r>
      <w:r w:rsidR="00BD4188" w:rsidRPr="00963D76">
        <w:rPr>
          <w:sz w:val="28"/>
        </w:rPr>
        <w:t>ает</w:t>
      </w:r>
      <w:r w:rsidRPr="00963D76">
        <w:rPr>
          <w:sz w:val="28"/>
        </w:rPr>
        <w:t xml:space="preserve"> сведени</w:t>
      </w:r>
      <w:r w:rsidR="00BD4188" w:rsidRPr="00963D76">
        <w:rPr>
          <w:sz w:val="28"/>
        </w:rPr>
        <w:t>я</w:t>
      </w:r>
      <w:r w:rsidRPr="00963D76">
        <w:rPr>
          <w:sz w:val="28"/>
        </w:rPr>
        <w:t xml:space="preserve"> о субъекте креативной индустрии в региональный реестр</w:t>
      </w:r>
      <w:r w:rsidR="00BD4188" w:rsidRPr="00963D76">
        <w:rPr>
          <w:sz w:val="28"/>
        </w:rPr>
        <w:t xml:space="preserve"> и</w:t>
      </w:r>
      <w:r w:rsidRPr="00963D76">
        <w:rPr>
          <w:sz w:val="28"/>
        </w:rPr>
        <w:t xml:space="preserve"> направляет субъекту креативной индустрии по адресу электронной почты, указанному </w:t>
      </w:r>
      <w:r w:rsidR="00CB68F8" w:rsidRPr="00963D76">
        <w:rPr>
          <w:sz w:val="28"/>
        </w:rPr>
        <w:t xml:space="preserve">в заявлении, </w:t>
      </w:r>
      <w:r w:rsidR="00BD4188" w:rsidRPr="00963D76">
        <w:rPr>
          <w:sz w:val="28"/>
        </w:rPr>
        <w:t xml:space="preserve">поданном в соответствии с пунктом 2.1 </w:t>
      </w:r>
      <w:r w:rsidR="005B589C">
        <w:rPr>
          <w:sz w:val="28"/>
        </w:rPr>
        <w:t xml:space="preserve">Порядка подтверждения соответствия физических лиц, юридических лиц и индивидуальных предпринимателей критериям отнесения физических лиц, юридических лиц и индивидуальных предпринимателей к субъектам креативных (творческих) индустрий в Кировской области, утвержденного настоящим постановлением, </w:t>
      </w:r>
      <w:r w:rsidRPr="00963D76">
        <w:rPr>
          <w:sz w:val="28"/>
        </w:rPr>
        <w:t>уведомлен</w:t>
      </w:r>
      <w:r w:rsidR="00963D76" w:rsidRPr="00963D76">
        <w:rPr>
          <w:sz w:val="28"/>
        </w:rPr>
        <w:t>ие о принятом решении и включении</w:t>
      </w:r>
      <w:r w:rsidRPr="00963D76">
        <w:rPr>
          <w:sz w:val="28"/>
        </w:rPr>
        <w:t xml:space="preserve"> сведени</w:t>
      </w:r>
      <w:r w:rsidR="00963D76" w:rsidRPr="00963D76">
        <w:rPr>
          <w:sz w:val="28"/>
        </w:rPr>
        <w:t>й</w:t>
      </w:r>
      <w:r w:rsidRPr="00963D76">
        <w:rPr>
          <w:sz w:val="28"/>
        </w:rPr>
        <w:t xml:space="preserve"> о субъекте креативной индустрии в региональный реестр</w:t>
      </w:r>
      <w:r w:rsidR="005B589C">
        <w:rPr>
          <w:sz w:val="28"/>
        </w:rPr>
        <w:t>.</w:t>
      </w:r>
    </w:p>
    <w:p w:rsidR="00684FA4" w:rsidRPr="00AD7FDD" w:rsidRDefault="00AD7FDD" w:rsidP="005B589C">
      <w:pPr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10. </w:t>
      </w:r>
      <w:r w:rsidR="00684FA4" w:rsidRPr="00AD7FDD">
        <w:rPr>
          <w:rFonts w:eastAsiaTheme="minorHAnsi"/>
          <w:lang w:eastAsia="en-US"/>
        </w:rPr>
        <w:t>Физические лица, юридические лица и индивидуальные предприниматели, в отношении которых уполномоченным органом принято решение о подтверждении соответствия критериям и включении сведений о них в региональный реестр, признаются субъектами креативных индустрий со дня включения сведений о них в региональный реестр.</w:t>
      </w:r>
    </w:p>
    <w:p w:rsidR="00FA49C1" w:rsidRPr="00AD7FDD" w:rsidRDefault="00AD7FDD" w:rsidP="005B589C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11. </w:t>
      </w:r>
      <w:r w:rsidR="00FA49C1" w:rsidRPr="00AD7FDD">
        <w:rPr>
          <w:rFonts w:eastAsiaTheme="minorHAnsi"/>
          <w:lang w:eastAsia="en-US"/>
        </w:rPr>
        <w:t xml:space="preserve">Уполномоченный орган в течение трех рабочих дней с даты включения субъекта креативной индустрии в </w:t>
      </w:r>
      <w:r w:rsidR="00B13DB9" w:rsidRPr="00AD7FDD">
        <w:rPr>
          <w:rFonts w:eastAsiaTheme="minorHAnsi"/>
          <w:lang w:eastAsia="en-US"/>
        </w:rPr>
        <w:t xml:space="preserve">региональный </w:t>
      </w:r>
      <w:r w:rsidR="00FA49C1" w:rsidRPr="00AD7FDD">
        <w:rPr>
          <w:rFonts w:eastAsiaTheme="minorHAnsi"/>
          <w:lang w:eastAsia="en-US"/>
        </w:rPr>
        <w:t xml:space="preserve">реестр представляет в Министерство экономического развития Российской Федерации сведения о субъектах креативных индустрий для включения в единый реестр субъектов креативных индустрий в соответствии с </w:t>
      </w:r>
      <w:r w:rsidR="005E4C0F" w:rsidRPr="00AD7FDD">
        <w:rPr>
          <w:rFonts w:eastAsiaTheme="minorHAnsi"/>
          <w:lang w:eastAsia="en-US"/>
        </w:rPr>
        <w:t>Правилами</w:t>
      </w:r>
      <w:r w:rsidR="00EB2FDB">
        <w:rPr>
          <w:rFonts w:eastAsiaTheme="minorHAnsi"/>
          <w:lang w:eastAsia="en-US"/>
        </w:rPr>
        <w:t>.</w:t>
      </w:r>
    </w:p>
    <w:p w:rsidR="00EB0021" w:rsidRPr="00AD7FDD" w:rsidRDefault="00AD7FDD" w:rsidP="00EB2FDB">
      <w:pPr>
        <w:tabs>
          <w:tab w:val="left" w:pos="709"/>
        </w:tabs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12. </w:t>
      </w:r>
      <w:r w:rsidR="00FE10AF" w:rsidRPr="00AD7FDD">
        <w:rPr>
          <w:rFonts w:eastAsiaTheme="minorHAnsi"/>
          <w:lang w:eastAsia="en-US"/>
        </w:rPr>
        <w:t>В региональный реестр подлежат внесению сведения:</w:t>
      </w:r>
    </w:p>
    <w:p w:rsidR="00FE10AF" w:rsidRDefault="00FE10AF" w:rsidP="005B589C">
      <w:pPr>
        <w:pStyle w:val="a7"/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о субъекте креативной индустрии – юридическом лице, предусмотренные пунктами 5 и 6 </w:t>
      </w:r>
      <w:r w:rsidR="005E4C0F">
        <w:rPr>
          <w:rFonts w:eastAsiaTheme="minorHAnsi"/>
          <w:sz w:val="28"/>
          <w:lang w:eastAsia="en-US"/>
        </w:rPr>
        <w:t>Правил</w:t>
      </w:r>
      <w:r>
        <w:rPr>
          <w:rFonts w:eastAsiaTheme="minorHAnsi"/>
          <w:sz w:val="28"/>
          <w:lang w:eastAsia="en-US"/>
        </w:rPr>
        <w:t>;</w:t>
      </w:r>
    </w:p>
    <w:p w:rsidR="00FE10AF" w:rsidRDefault="00FE10AF" w:rsidP="005B589C">
      <w:pPr>
        <w:pStyle w:val="a7"/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 xml:space="preserve">о субъекте креативной индустрии – индивидуальном предпринимателе, физическом лице, предусмотренные пунктами 7 и 8 </w:t>
      </w:r>
      <w:r w:rsidR="005E4C0F">
        <w:rPr>
          <w:rFonts w:eastAsiaTheme="minorHAnsi"/>
          <w:sz w:val="28"/>
          <w:lang w:eastAsia="en-US"/>
        </w:rPr>
        <w:t>Правил</w:t>
      </w:r>
      <w:r>
        <w:rPr>
          <w:rFonts w:eastAsiaTheme="minorHAnsi"/>
          <w:sz w:val="28"/>
          <w:lang w:eastAsia="en-US"/>
        </w:rPr>
        <w:t>.</w:t>
      </w:r>
    </w:p>
    <w:p w:rsidR="00C429E5" w:rsidRPr="00AD7FDD" w:rsidRDefault="00AD7FDD" w:rsidP="005B589C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13. </w:t>
      </w:r>
      <w:r w:rsidR="00FA49C1" w:rsidRPr="00AD7FDD">
        <w:rPr>
          <w:rFonts w:eastAsiaTheme="minorHAnsi"/>
          <w:lang w:eastAsia="en-US"/>
        </w:rPr>
        <w:t xml:space="preserve">В целях актуализации </w:t>
      </w:r>
      <w:r w:rsidR="00B13DB9" w:rsidRPr="00AD7FDD">
        <w:rPr>
          <w:rFonts w:eastAsiaTheme="minorHAnsi"/>
          <w:lang w:eastAsia="en-US"/>
        </w:rPr>
        <w:t xml:space="preserve">регионального </w:t>
      </w:r>
      <w:r w:rsidR="00FA49C1" w:rsidRPr="00AD7FDD">
        <w:rPr>
          <w:rFonts w:eastAsiaTheme="minorHAnsi"/>
          <w:lang w:eastAsia="en-US"/>
        </w:rPr>
        <w:t xml:space="preserve">реестра уполномоченный орган осуществляет мониторинг сведений, включенных в </w:t>
      </w:r>
      <w:r w:rsidR="00B13DB9" w:rsidRPr="00AD7FDD">
        <w:rPr>
          <w:rFonts w:eastAsiaTheme="minorHAnsi"/>
          <w:lang w:eastAsia="en-US"/>
        </w:rPr>
        <w:t xml:space="preserve">региональный </w:t>
      </w:r>
      <w:r w:rsidR="00FA49C1" w:rsidRPr="00AD7FDD">
        <w:rPr>
          <w:rFonts w:eastAsiaTheme="minorHAnsi"/>
          <w:lang w:eastAsia="en-US"/>
        </w:rPr>
        <w:lastRenderedPageBreak/>
        <w:t>реестр, в том числе в целях подтверждения соответствия субъектов креативных индустрий</w:t>
      </w:r>
      <w:r w:rsidR="00C429E5" w:rsidRPr="00AD7FDD">
        <w:rPr>
          <w:rFonts w:eastAsiaTheme="minorHAnsi"/>
          <w:lang w:eastAsia="en-US"/>
        </w:rPr>
        <w:t xml:space="preserve"> критериям.</w:t>
      </w:r>
    </w:p>
    <w:p w:rsidR="00FA49C1" w:rsidRPr="00C429E5" w:rsidRDefault="00493D4D" w:rsidP="005B589C">
      <w:p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C429E5">
        <w:rPr>
          <w:rFonts w:eastAsiaTheme="minorHAnsi"/>
          <w:lang w:eastAsia="en-US"/>
        </w:rPr>
        <w:t>Выявление несоответствия субъектов креативных индустрий критериям</w:t>
      </w:r>
      <w:r w:rsidR="00C429E5">
        <w:rPr>
          <w:rFonts w:eastAsiaTheme="minorHAnsi"/>
          <w:lang w:eastAsia="en-US"/>
        </w:rPr>
        <w:t xml:space="preserve"> </w:t>
      </w:r>
      <w:r w:rsidRPr="00C429E5">
        <w:rPr>
          <w:rFonts w:eastAsiaTheme="minorHAnsi"/>
          <w:lang w:eastAsia="en-US"/>
        </w:rPr>
        <w:t xml:space="preserve">осуществляется на основании </w:t>
      </w:r>
      <w:r w:rsidR="0027621E" w:rsidRPr="00C429E5">
        <w:rPr>
          <w:rFonts w:eastAsiaTheme="minorHAnsi"/>
          <w:lang w:eastAsia="en-US"/>
        </w:rPr>
        <w:t xml:space="preserve">мониторинга </w:t>
      </w:r>
      <w:r w:rsidRPr="00C429E5">
        <w:rPr>
          <w:rFonts w:eastAsiaTheme="minorHAnsi"/>
          <w:lang w:eastAsia="en-US"/>
        </w:rPr>
        <w:t>сведений</w:t>
      </w:r>
      <w:r w:rsidR="0027621E" w:rsidRPr="00C429E5">
        <w:rPr>
          <w:rFonts w:eastAsiaTheme="minorHAnsi"/>
          <w:lang w:eastAsia="en-US"/>
        </w:rPr>
        <w:t>, содержащихся</w:t>
      </w:r>
      <w:r w:rsidRPr="00C429E5">
        <w:rPr>
          <w:rFonts w:eastAsiaTheme="minorHAnsi"/>
          <w:lang w:eastAsia="en-US"/>
        </w:rPr>
        <w:t xml:space="preserve"> в региональном реестре,</w:t>
      </w:r>
      <w:r w:rsidR="004861C6" w:rsidRPr="00C429E5">
        <w:rPr>
          <w:rFonts w:eastAsiaTheme="minorHAnsi"/>
          <w:lang w:eastAsia="en-US"/>
        </w:rPr>
        <w:t xml:space="preserve"> </w:t>
      </w:r>
      <w:r w:rsidRPr="00C429E5">
        <w:rPr>
          <w:rFonts w:eastAsiaTheme="minorHAnsi"/>
          <w:lang w:eastAsia="en-US"/>
        </w:rPr>
        <w:t>государственных информационных систем</w:t>
      </w:r>
      <w:r w:rsidR="00623D41">
        <w:rPr>
          <w:rFonts w:eastAsiaTheme="minorHAnsi"/>
          <w:lang w:eastAsia="en-US"/>
        </w:rPr>
        <w:t>ах</w:t>
      </w:r>
      <w:r w:rsidR="004861C6" w:rsidRPr="00C429E5">
        <w:rPr>
          <w:rFonts w:eastAsiaTheme="minorHAnsi"/>
          <w:lang w:eastAsia="en-US"/>
        </w:rPr>
        <w:t xml:space="preserve"> и</w:t>
      </w:r>
      <w:r w:rsidRPr="00C429E5">
        <w:rPr>
          <w:rFonts w:eastAsiaTheme="minorHAnsi"/>
          <w:lang w:eastAsia="en-US"/>
        </w:rPr>
        <w:t xml:space="preserve"> открытых источник</w:t>
      </w:r>
      <w:r w:rsidR="00623D41">
        <w:rPr>
          <w:rFonts w:eastAsiaTheme="minorHAnsi"/>
          <w:lang w:eastAsia="en-US"/>
        </w:rPr>
        <w:t>ах</w:t>
      </w:r>
      <w:r w:rsidR="00F650F9">
        <w:rPr>
          <w:rFonts w:eastAsiaTheme="minorHAnsi"/>
          <w:lang w:eastAsia="en-US"/>
        </w:rPr>
        <w:t>.</w:t>
      </w:r>
      <w:r w:rsidR="004861C6" w:rsidRPr="00C429E5">
        <w:rPr>
          <w:rFonts w:eastAsiaTheme="minorHAnsi"/>
          <w:lang w:eastAsia="en-US"/>
        </w:rPr>
        <w:t xml:space="preserve"> </w:t>
      </w:r>
      <w:r w:rsidR="00C429E5">
        <w:rPr>
          <w:rFonts w:eastAsiaTheme="minorHAnsi"/>
          <w:lang w:eastAsia="en-US"/>
        </w:rPr>
        <w:t>У</w:t>
      </w:r>
      <w:r w:rsidR="004861C6" w:rsidRPr="00C429E5">
        <w:rPr>
          <w:rFonts w:eastAsiaTheme="minorHAnsi"/>
          <w:lang w:eastAsia="en-US"/>
        </w:rPr>
        <w:t>полномоченный орган вправе запрашивать</w:t>
      </w:r>
      <w:r w:rsidR="0027621E" w:rsidRPr="00C429E5">
        <w:rPr>
          <w:rFonts w:eastAsiaTheme="minorHAnsi"/>
          <w:lang w:eastAsia="en-US"/>
        </w:rPr>
        <w:t xml:space="preserve"> в установленном порядке </w:t>
      </w:r>
      <w:r w:rsidR="004861C6" w:rsidRPr="00C429E5">
        <w:rPr>
          <w:rFonts w:eastAsiaTheme="minorHAnsi"/>
          <w:lang w:eastAsia="en-US"/>
        </w:rPr>
        <w:t>у субъектов креативных индустрий сведения и документы, необходимые для проверки соответствия</w:t>
      </w:r>
      <w:r w:rsidR="00EB2FDB">
        <w:rPr>
          <w:rFonts w:eastAsiaTheme="minorHAnsi"/>
          <w:lang w:eastAsia="en-US"/>
        </w:rPr>
        <w:t xml:space="preserve"> их</w:t>
      </w:r>
      <w:r w:rsidR="004861C6" w:rsidRPr="00C429E5">
        <w:rPr>
          <w:rFonts w:eastAsiaTheme="minorHAnsi"/>
          <w:lang w:eastAsia="en-US"/>
        </w:rPr>
        <w:t xml:space="preserve"> критериям.</w:t>
      </w:r>
    </w:p>
    <w:p w:rsidR="00CE68CF" w:rsidRDefault="00EB0021" w:rsidP="005B589C">
      <w:pPr>
        <w:pStyle w:val="a7"/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1</w:t>
      </w:r>
      <w:r w:rsidR="004200FB">
        <w:rPr>
          <w:rFonts w:eastAsiaTheme="minorHAnsi"/>
          <w:sz w:val="28"/>
          <w:lang w:eastAsia="en-US"/>
        </w:rPr>
        <w:t>4</w:t>
      </w:r>
      <w:r>
        <w:rPr>
          <w:rFonts w:eastAsiaTheme="minorHAnsi"/>
          <w:sz w:val="28"/>
          <w:lang w:eastAsia="en-US"/>
        </w:rPr>
        <w:t xml:space="preserve">. </w:t>
      </w:r>
      <w:r w:rsidR="00CE68CF">
        <w:rPr>
          <w:rFonts w:eastAsiaTheme="minorHAnsi"/>
          <w:sz w:val="28"/>
          <w:lang w:eastAsia="en-US"/>
        </w:rPr>
        <w:t xml:space="preserve">Мониторинг </w:t>
      </w:r>
      <w:r w:rsidR="00F94C7F">
        <w:rPr>
          <w:rFonts w:eastAsiaTheme="minorHAnsi"/>
          <w:sz w:val="28"/>
          <w:lang w:eastAsia="en-US"/>
        </w:rPr>
        <w:t>проводится</w:t>
      </w:r>
      <w:r w:rsidR="00C429E5">
        <w:rPr>
          <w:rFonts w:eastAsiaTheme="minorHAnsi"/>
          <w:sz w:val="28"/>
          <w:lang w:eastAsia="en-US"/>
        </w:rPr>
        <w:t xml:space="preserve"> </w:t>
      </w:r>
      <w:r w:rsidR="00112FB6">
        <w:rPr>
          <w:rFonts w:eastAsiaTheme="minorHAnsi"/>
          <w:sz w:val="28"/>
          <w:lang w:eastAsia="en-US"/>
        </w:rPr>
        <w:t>не реже</w:t>
      </w:r>
      <w:r w:rsidR="00C429E5">
        <w:rPr>
          <w:rFonts w:eastAsiaTheme="minorHAnsi"/>
          <w:sz w:val="28"/>
          <w:lang w:eastAsia="en-US"/>
        </w:rPr>
        <w:t xml:space="preserve"> </w:t>
      </w:r>
      <w:r w:rsidR="00F94C7F">
        <w:rPr>
          <w:rFonts w:eastAsiaTheme="minorHAnsi"/>
          <w:sz w:val="28"/>
          <w:lang w:eastAsia="en-US"/>
        </w:rPr>
        <w:t>од</w:t>
      </w:r>
      <w:r w:rsidR="00C429E5">
        <w:rPr>
          <w:rFonts w:eastAsiaTheme="minorHAnsi"/>
          <w:sz w:val="28"/>
          <w:lang w:eastAsia="en-US"/>
        </w:rPr>
        <w:t>ного</w:t>
      </w:r>
      <w:r w:rsidR="00F94C7F">
        <w:rPr>
          <w:rFonts w:eastAsiaTheme="minorHAnsi"/>
          <w:sz w:val="28"/>
          <w:lang w:eastAsia="en-US"/>
        </w:rPr>
        <w:t xml:space="preserve"> раз</w:t>
      </w:r>
      <w:r w:rsidR="00C429E5">
        <w:rPr>
          <w:rFonts w:eastAsiaTheme="minorHAnsi"/>
          <w:sz w:val="28"/>
          <w:lang w:eastAsia="en-US"/>
        </w:rPr>
        <w:t>а</w:t>
      </w:r>
      <w:r w:rsidR="00F94C7F">
        <w:rPr>
          <w:rFonts w:eastAsiaTheme="minorHAnsi"/>
          <w:sz w:val="28"/>
          <w:lang w:eastAsia="en-US"/>
        </w:rPr>
        <w:t xml:space="preserve"> </w:t>
      </w:r>
      <w:r w:rsidR="00112FB6">
        <w:rPr>
          <w:rFonts w:eastAsiaTheme="minorHAnsi"/>
          <w:sz w:val="28"/>
          <w:lang w:eastAsia="en-US"/>
        </w:rPr>
        <w:t xml:space="preserve">в </w:t>
      </w:r>
      <w:r w:rsidR="00F94C7F">
        <w:rPr>
          <w:rFonts w:eastAsiaTheme="minorHAnsi"/>
          <w:sz w:val="28"/>
          <w:lang w:eastAsia="en-US"/>
        </w:rPr>
        <w:t>шесть месяцев</w:t>
      </w:r>
      <w:r w:rsidR="00A13BB5">
        <w:rPr>
          <w:rFonts w:eastAsiaTheme="minorHAnsi"/>
          <w:sz w:val="28"/>
          <w:lang w:eastAsia="en-US"/>
        </w:rPr>
        <w:t xml:space="preserve"> </w:t>
      </w:r>
      <w:r w:rsidR="00112FB6">
        <w:rPr>
          <w:rFonts w:eastAsiaTheme="minorHAnsi"/>
          <w:sz w:val="28"/>
          <w:lang w:eastAsia="en-US"/>
        </w:rPr>
        <w:t>на основании решения министра экономического развития Кировской области.</w:t>
      </w:r>
    </w:p>
    <w:p w:rsidR="00F7045B" w:rsidRPr="0074063A" w:rsidRDefault="0074063A" w:rsidP="005B589C">
      <w:pPr>
        <w:pStyle w:val="a7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4200FB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>. Основанием</w:t>
      </w:r>
      <w:r w:rsidR="00F7045B" w:rsidRPr="00F7045B">
        <w:rPr>
          <w:rFonts w:eastAsiaTheme="minorHAnsi"/>
          <w:sz w:val="28"/>
          <w:szCs w:val="28"/>
          <w:lang w:eastAsia="en-US"/>
        </w:rPr>
        <w:t xml:space="preserve"> для </w:t>
      </w:r>
      <w:r w:rsidR="00BA4536">
        <w:rPr>
          <w:rFonts w:eastAsiaTheme="minorHAnsi"/>
          <w:sz w:val="28"/>
          <w:szCs w:val="28"/>
          <w:lang w:eastAsia="en-US"/>
        </w:rPr>
        <w:t xml:space="preserve">внесения </w:t>
      </w:r>
      <w:r w:rsidR="00F7045B">
        <w:rPr>
          <w:rFonts w:eastAsiaTheme="minorHAnsi"/>
          <w:sz w:val="28"/>
          <w:szCs w:val="28"/>
          <w:lang w:eastAsia="en-US"/>
        </w:rPr>
        <w:t>изменени</w:t>
      </w:r>
      <w:r w:rsidR="00BA4536">
        <w:rPr>
          <w:rFonts w:eastAsiaTheme="minorHAnsi"/>
          <w:sz w:val="28"/>
          <w:szCs w:val="28"/>
          <w:lang w:eastAsia="en-US"/>
        </w:rPr>
        <w:t>й</w:t>
      </w:r>
      <w:r w:rsidR="00F7045B">
        <w:rPr>
          <w:rFonts w:eastAsiaTheme="minorHAnsi"/>
          <w:sz w:val="28"/>
          <w:szCs w:val="28"/>
          <w:lang w:eastAsia="en-US"/>
        </w:rPr>
        <w:t xml:space="preserve"> </w:t>
      </w:r>
      <w:r w:rsidR="00BA4536">
        <w:rPr>
          <w:rFonts w:eastAsiaTheme="minorHAnsi"/>
          <w:sz w:val="28"/>
          <w:szCs w:val="28"/>
          <w:lang w:eastAsia="en-US"/>
        </w:rPr>
        <w:t xml:space="preserve">в </w:t>
      </w:r>
      <w:r w:rsidR="00F7045B" w:rsidRPr="00F7045B">
        <w:rPr>
          <w:rFonts w:eastAsiaTheme="minorHAnsi"/>
          <w:sz w:val="28"/>
          <w:szCs w:val="28"/>
          <w:lang w:eastAsia="en-US"/>
        </w:rPr>
        <w:t>сведени</w:t>
      </w:r>
      <w:r w:rsidR="00BA4536">
        <w:rPr>
          <w:rFonts w:eastAsiaTheme="minorHAnsi"/>
          <w:sz w:val="28"/>
          <w:szCs w:val="28"/>
          <w:lang w:eastAsia="en-US"/>
        </w:rPr>
        <w:t>я</w:t>
      </w:r>
      <w:r w:rsidR="00F7045B" w:rsidRPr="00F7045B">
        <w:rPr>
          <w:rFonts w:eastAsiaTheme="minorHAnsi"/>
          <w:sz w:val="28"/>
          <w:szCs w:val="28"/>
          <w:lang w:eastAsia="en-US"/>
        </w:rPr>
        <w:t xml:space="preserve"> о субъект</w:t>
      </w:r>
      <w:r w:rsidR="00F94C7F">
        <w:rPr>
          <w:rFonts w:eastAsiaTheme="minorHAnsi"/>
          <w:sz w:val="28"/>
          <w:szCs w:val="28"/>
          <w:lang w:eastAsia="en-US"/>
        </w:rPr>
        <w:t>ах</w:t>
      </w:r>
      <w:r w:rsidR="00F7045B" w:rsidRPr="00F7045B">
        <w:rPr>
          <w:rFonts w:eastAsiaTheme="minorHAnsi"/>
          <w:sz w:val="28"/>
          <w:szCs w:val="28"/>
          <w:lang w:eastAsia="en-US"/>
        </w:rPr>
        <w:t xml:space="preserve"> креативн</w:t>
      </w:r>
      <w:r w:rsidR="00F94C7F">
        <w:rPr>
          <w:rFonts w:eastAsiaTheme="minorHAnsi"/>
          <w:sz w:val="28"/>
          <w:szCs w:val="28"/>
          <w:lang w:eastAsia="en-US"/>
        </w:rPr>
        <w:t xml:space="preserve">ых </w:t>
      </w:r>
      <w:r w:rsidR="00F7045B" w:rsidRPr="00F7045B">
        <w:rPr>
          <w:rFonts w:eastAsiaTheme="minorHAnsi"/>
          <w:sz w:val="28"/>
          <w:szCs w:val="28"/>
          <w:lang w:eastAsia="en-US"/>
        </w:rPr>
        <w:t>индустри</w:t>
      </w:r>
      <w:r w:rsidR="00F94C7F">
        <w:rPr>
          <w:rFonts w:eastAsiaTheme="minorHAnsi"/>
          <w:sz w:val="28"/>
          <w:szCs w:val="28"/>
          <w:lang w:eastAsia="en-US"/>
        </w:rPr>
        <w:t>й</w:t>
      </w:r>
      <w:r w:rsidR="00BA4536">
        <w:rPr>
          <w:rFonts w:eastAsiaTheme="minorHAnsi"/>
          <w:sz w:val="28"/>
          <w:szCs w:val="28"/>
          <w:lang w:eastAsia="en-US"/>
        </w:rPr>
        <w:t>, содержащиеся в региональном реестре,</w:t>
      </w:r>
      <w:r w:rsidR="00F7045B" w:rsidRPr="00F7045B">
        <w:rPr>
          <w:rFonts w:eastAsiaTheme="minorHAnsi"/>
          <w:sz w:val="28"/>
          <w:szCs w:val="28"/>
          <w:lang w:eastAsia="en-US"/>
        </w:rPr>
        <w:t xml:space="preserve"> явля</w:t>
      </w:r>
      <w:r>
        <w:rPr>
          <w:rFonts w:eastAsiaTheme="minorHAnsi"/>
          <w:sz w:val="28"/>
          <w:szCs w:val="28"/>
          <w:lang w:eastAsia="en-US"/>
        </w:rPr>
        <w:t>ется з</w:t>
      </w:r>
      <w:r w:rsidR="00F13183" w:rsidRPr="0074063A">
        <w:rPr>
          <w:rFonts w:eastAsiaTheme="minorHAnsi"/>
          <w:sz w:val="28"/>
          <w:szCs w:val="28"/>
          <w:lang w:eastAsia="en-US"/>
        </w:rPr>
        <w:t xml:space="preserve">аявление субъекта креативной индустрии о внесении </w:t>
      </w:r>
      <w:r w:rsidR="00E7309A">
        <w:rPr>
          <w:rFonts w:eastAsiaTheme="minorHAnsi"/>
          <w:sz w:val="28"/>
          <w:szCs w:val="28"/>
          <w:lang w:eastAsia="en-US"/>
        </w:rPr>
        <w:t>изменений в сведения о субъекте</w:t>
      </w:r>
      <w:r w:rsidR="00F13183" w:rsidRPr="0074063A">
        <w:rPr>
          <w:rFonts w:eastAsiaTheme="minorHAnsi"/>
          <w:sz w:val="28"/>
          <w:szCs w:val="28"/>
          <w:lang w:eastAsia="en-US"/>
        </w:rPr>
        <w:t xml:space="preserve"> креативн</w:t>
      </w:r>
      <w:r w:rsidR="00F94C7F">
        <w:rPr>
          <w:rFonts w:eastAsiaTheme="minorHAnsi"/>
          <w:sz w:val="28"/>
          <w:szCs w:val="28"/>
          <w:lang w:eastAsia="en-US"/>
        </w:rPr>
        <w:t>ой</w:t>
      </w:r>
      <w:r w:rsidR="00F13183" w:rsidRPr="0074063A">
        <w:rPr>
          <w:rFonts w:eastAsiaTheme="minorHAnsi"/>
          <w:sz w:val="28"/>
          <w:szCs w:val="28"/>
          <w:lang w:eastAsia="en-US"/>
        </w:rPr>
        <w:t xml:space="preserve"> индустри</w:t>
      </w:r>
      <w:r w:rsidR="00F94C7F">
        <w:rPr>
          <w:rFonts w:eastAsiaTheme="minorHAnsi"/>
          <w:sz w:val="28"/>
          <w:szCs w:val="28"/>
          <w:lang w:eastAsia="en-US"/>
        </w:rPr>
        <w:t>и</w:t>
      </w:r>
      <w:r w:rsidR="00F13183" w:rsidRPr="0074063A">
        <w:rPr>
          <w:rFonts w:eastAsiaTheme="minorHAnsi"/>
          <w:sz w:val="28"/>
          <w:szCs w:val="28"/>
          <w:lang w:eastAsia="en-US"/>
        </w:rPr>
        <w:t>, содержащиеся в региональном реестре</w:t>
      </w:r>
      <w:r w:rsidR="00DF3E00" w:rsidRPr="0074063A">
        <w:rPr>
          <w:rFonts w:eastAsiaTheme="minorHAnsi"/>
          <w:sz w:val="28"/>
          <w:szCs w:val="28"/>
          <w:lang w:eastAsia="en-US"/>
        </w:rPr>
        <w:t xml:space="preserve"> (далее – заявление об изменении сведений в региональном реестре)</w:t>
      </w:r>
      <w:r w:rsidR="00F13183" w:rsidRPr="0074063A">
        <w:rPr>
          <w:rFonts w:eastAsiaTheme="minorHAnsi"/>
          <w:sz w:val="28"/>
          <w:szCs w:val="28"/>
          <w:lang w:eastAsia="en-US"/>
        </w:rPr>
        <w:t xml:space="preserve">, </w:t>
      </w:r>
      <w:r w:rsidR="00A34F8A">
        <w:rPr>
          <w:rFonts w:eastAsiaTheme="minorHAnsi"/>
          <w:sz w:val="28"/>
          <w:szCs w:val="28"/>
          <w:lang w:eastAsia="en-US"/>
        </w:rPr>
        <w:br/>
      </w:r>
      <w:r w:rsidR="00F13183" w:rsidRPr="0074063A">
        <w:rPr>
          <w:rFonts w:eastAsiaTheme="minorHAnsi"/>
          <w:sz w:val="28"/>
          <w:szCs w:val="28"/>
          <w:lang w:eastAsia="en-US"/>
        </w:rPr>
        <w:t>с ука</w:t>
      </w:r>
      <w:r w:rsidR="00DF3E00" w:rsidRPr="0074063A">
        <w:rPr>
          <w:rFonts w:eastAsiaTheme="minorHAnsi"/>
          <w:sz w:val="28"/>
          <w:szCs w:val="28"/>
          <w:lang w:eastAsia="en-US"/>
        </w:rPr>
        <w:t>занием соответствующих изменений</w:t>
      </w:r>
      <w:r w:rsidR="00F13183" w:rsidRPr="0074063A">
        <w:rPr>
          <w:rFonts w:eastAsiaTheme="minorHAnsi"/>
          <w:sz w:val="28"/>
          <w:szCs w:val="28"/>
          <w:lang w:eastAsia="en-US"/>
        </w:rPr>
        <w:t xml:space="preserve">. </w:t>
      </w:r>
    </w:p>
    <w:p w:rsidR="00CE68CF" w:rsidRPr="00A6208D" w:rsidRDefault="00A6208D" w:rsidP="005B589C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</w:t>
      </w:r>
      <w:r w:rsidR="004200FB">
        <w:rPr>
          <w:rFonts w:eastAsiaTheme="minorHAnsi"/>
          <w:lang w:eastAsia="en-US"/>
        </w:rPr>
        <w:t>6</w:t>
      </w:r>
      <w:r>
        <w:rPr>
          <w:rFonts w:eastAsiaTheme="minorHAnsi"/>
          <w:lang w:eastAsia="en-US"/>
        </w:rPr>
        <w:t xml:space="preserve">. </w:t>
      </w:r>
      <w:r w:rsidR="00CE68CF" w:rsidRPr="00A6208D">
        <w:rPr>
          <w:rFonts w:eastAsiaTheme="minorHAnsi"/>
          <w:lang w:eastAsia="en-US"/>
        </w:rPr>
        <w:t>Основаниями для исключения сведений о субъект</w:t>
      </w:r>
      <w:r w:rsidR="00F94C7F" w:rsidRPr="00A6208D">
        <w:rPr>
          <w:rFonts w:eastAsiaTheme="minorHAnsi"/>
          <w:lang w:eastAsia="en-US"/>
        </w:rPr>
        <w:t>ах</w:t>
      </w:r>
      <w:r w:rsidR="00CE68CF" w:rsidRPr="00A6208D">
        <w:rPr>
          <w:rFonts w:eastAsiaTheme="minorHAnsi"/>
          <w:lang w:eastAsia="en-US"/>
        </w:rPr>
        <w:t xml:space="preserve"> креативн</w:t>
      </w:r>
      <w:r w:rsidR="00F94C7F" w:rsidRPr="00A6208D">
        <w:rPr>
          <w:rFonts w:eastAsiaTheme="minorHAnsi"/>
          <w:lang w:eastAsia="en-US"/>
        </w:rPr>
        <w:t>ых</w:t>
      </w:r>
      <w:r w:rsidR="00CE68CF" w:rsidRPr="00A6208D">
        <w:rPr>
          <w:rFonts w:eastAsiaTheme="minorHAnsi"/>
          <w:lang w:eastAsia="en-US"/>
        </w:rPr>
        <w:t xml:space="preserve"> индустри</w:t>
      </w:r>
      <w:r w:rsidR="00F94C7F" w:rsidRPr="00A6208D">
        <w:rPr>
          <w:rFonts w:eastAsiaTheme="minorHAnsi"/>
          <w:lang w:eastAsia="en-US"/>
        </w:rPr>
        <w:t>й</w:t>
      </w:r>
      <w:r w:rsidR="00CE68CF" w:rsidRPr="00A6208D">
        <w:rPr>
          <w:rFonts w:eastAsiaTheme="minorHAnsi"/>
          <w:lang w:eastAsia="en-US"/>
        </w:rPr>
        <w:t xml:space="preserve"> из </w:t>
      </w:r>
      <w:r w:rsidR="00B13DB9" w:rsidRPr="00A6208D">
        <w:rPr>
          <w:rFonts w:eastAsiaTheme="minorHAnsi"/>
          <w:lang w:eastAsia="en-US"/>
        </w:rPr>
        <w:t xml:space="preserve">регионального </w:t>
      </w:r>
      <w:r w:rsidR="00CE68CF" w:rsidRPr="00A6208D">
        <w:rPr>
          <w:rFonts w:eastAsiaTheme="minorHAnsi"/>
          <w:lang w:eastAsia="en-US"/>
        </w:rPr>
        <w:t>реестра</w:t>
      </w:r>
      <w:r w:rsidR="00657C4B" w:rsidRPr="00A6208D">
        <w:rPr>
          <w:rFonts w:eastAsiaTheme="minorHAnsi"/>
          <w:lang w:eastAsia="en-US"/>
        </w:rPr>
        <w:t xml:space="preserve"> (прекращени</w:t>
      </w:r>
      <w:r w:rsidR="006044B3">
        <w:rPr>
          <w:rFonts w:eastAsiaTheme="minorHAnsi"/>
          <w:lang w:eastAsia="en-US"/>
        </w:rPr>
        <w:t>я</w:t>
      </w:r>
      <w:r w:rsidR="00657C4B" w:rsidRPr="00A6208D">
        <w:rPr>
          <w:rFonts w:eastAsiaTheme="minorHAnsi"/>
          <w:lang w:eastAsia="en-US"/>
        </w:rPr>
        <w:t xml:space="preserve"> статуса субъекта креативной индустрии)</w:t>
      </w:r>
      <w:r w:rsidR="00CE68CF" w:rsidRPr="00A6208D">
        <w:rPr>
          <w:rFonts w:eastAsiaTheme="minorHAnsi"/>
          <w:lang w:eastAsia="en-US"/>
        </w:rPr>
        <w:t xml:space="preserve"> являются:</w:t>
      </w:r>
    </w:p>
    <w:p w:rsidR="00CE68CF" w:rsidRPr="00EB0021" w:rsidRDefault="00EB0021" w:rsidP="005B589C">
      <w:pPr>
        <w:tabs>
          <w:tab w:val="left" w:pos="0"/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</w:t>
      </w:r>
      <w:r w:rsidR="004200FB">
        <w:rPr>
          <w:rFonts w:eastAsiaTheme="minorHAnsi"/>
          <w:lang w:eastAsia="en-US"/>
        </w:rPr>
        <w:t>6</w:t>
      </w:r>
      <w:r>
        <w:rPr>
          <w:rFonts w:eastAsiaTheme="minorHAnsi"/>
          <w:lang w:eastAsia="en-US"/>
        </w:rPr>
        <w:t xml:space="preserve">.1. </w:t>
      </w:r>
      <w:r w:rsidR="008047BF" w:rsidRPr="00EB0021">
        <w:rPr>
          <w:rFonts w:eastAsiaTheme="minorHAnsi"/>
          <w:lang w:eastAsia="en-US"/>
        </w:rPr>
        <w:t>В</w:t>
      </w:r>
      <w:r w:rsidR="00CE68CF" w:rsidRPr="00EB0021">
        <w:rPr>
          <w:rFonts w:eastAsiaTheme="minorHAnsi"/>
          <w:lang w:eastAsia="en-US"/>
        </w:rPr>
        <w:t xml:space="preserve">ыявление </w:t>
      </w:r>
      <w:r w:rsidR="00C429E5">
        <w:rPr>
          <w:rFonts w:eastAsiaTheme="minorHAnsi"/>
          <w:lang w:eastAsia="en-US"/>
        </w:rPr>
        <w:t xml:space="preserve">уполномоченным органом </w:t>
      </w:r>
      <w:r w:rsidR="00CE68CF" w:rsidRPr="00EB0021">
        <w:rPr>
          <w:rFonts w:eastAsiaTheme="minorHAnsi"/>
          <w:lang w:eastAsia="en-US"/>
        </w:rPr>
        <w:t>по результатам мониторинга несоответствия субъекта креативной индустрии</w:t>
      </w:r>
      <w:r w:rsidR="00C429E5">
        <w:rPr>
          <w:rFonts w:eastAsiaTheme="minorHAnsi"/>
          <w:lang w:eastAsia="en-US"/>
        </w:rPr>
        <w:t xml:space="preserve"> критериям</w:t>
      </w:r>
      <w:r w:rsidR="00CE68CF" w:rsidRPr="00EB0021">
        <w:rPr>
          <w:rFonts w:eastAsiaTheme="minorHAnsi"/>
          <w:lang w:eastAsia="en-US"/>
        </w:rPr>
        <w:t>.</w:t>
      </w:r>
    </w:p>
    <w:p w:rsidR="00295366" w:rsidRDefault="00EB0021" w:rsidP="005B589C">
      <w:pPr>
        <w:tabs>
          <w:tab w:val="left" w:pos="0"/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</w:t>
      </w:r>
      <w:r w:rsidR="004200FB">
        <w:rPr>
          <w:rFonts w:eastAsiaTheme="minorHAnsi"/>
          <w:lang w:eastAsia="en-US"/>
        </w:rPr>
        <w:t>6</w:t>
      </w:r>
      <w:r>
        <w:rPr>
          <w:rFonts w:eastAsiaTheme="minorHAnsi"/>
          <w:lang w:eastAsia="en-US"/>
        </w:rPr>
        <w:t xml:space="preserve">.2. </w:t>
      </w:r>
      <w:r w:rsidR="008047BF" w:rsidRPr="00EB0021">
        <w:rPr>
          <w:rFonts w:eastAsiaTheme="minorHAnsi"/>
          <w:lang w:eastAsia="en-US"/>
        </w:rPr>
        <w:t>З</w:t>
      </w:r>
      <w:r w:rsidR="00295366" w:rsidRPr="00EB0021">
        <w:rPr>
          <w:rFonts w:eastAsiaTheme="minorHAnsi"/>
          <w:lang w:eastAsia="en-US"/>
        </w:rPr>
        <w:t xml:space="preserve">аявление субъекта креативной индустрии об исключении субъекта креативной индустрии из </w:t>
      </w:r>
      <w:r w:rsidR="00B13DB9" w:rsidRPr="00EB0021">
        <w:rPr>
          <w:rFonts w:eastAsiaTheme="minorHAnsi"/>
          <w:lang w:eastAsia="en-US"/>
        </w:rPr>
        <w:t xml:space="preserve">регионального </w:t>
      </w:r>
      <w:r w:rsidR="00295366" w:rsidRPr="00EB0021">
        <w:rPr>
          <w:rFonts w:eastAsiaTheme="minorHAnsi"/>
          <w:lang w:eastAsia="en-US"/>
        </w:rPr>
        <w:t>реестра</w:t>
      </w:r>
      <w:r w:rsidR="00EC574D">
        <w:rPr>
          <w:rFonts w:eastAsiaTheme="minorHAnsi"/>
          <w:lang w:eastAsia="en-US"/>
        </w:rPr>
        <w:t xml:space="preserve"> </w:t>
      </w:r>
      <w:r w:rsidR="00A34F8A">
        <w:rPr>
          <w:rFonts w:eastAsiaTheme="minorHAnsi"/>
          <w:lang w:eastAsia="en-US"/>
        </w:rPr>
        <w:br/>
      </w:r>
      <w:r w:rsidR="00EC574D">
        <w:rPr>
          <w:rFonts w:eastAsiaTheme="minorHAnsi"/>
          <w:lang w:eastAsia="en-US"/>
        </w:rPr>
        <w:t>(далее – заявление об исключении из регионального реестра)</w:t>
      </w:r>
      <w:r w:rsidR="00295366" w:rsidRPr="00EB0021">
        <w:rPr>
          <w:rFonts w:eastAsiaTheme="minorHAnsi"/>
          <w:lang w:eastAsia="en-US"/>
        </w:rPr>
        <w:t xml:space="preserve">, </w:t>
      </w:r>
      <w:r w:rsidR="00A34F8A">
        <w:rPr>
          <w:rFonts w:eastAsiaTheme="minorHAnsi"/>
          <w:lang w:eastAsia="en-US"/>
        </w:rPr>
        <w:br/>
      </w:r>
      <w:r w:rsidR="00295366" w:rsidRPr="00EB0021">
        <w:rPr>
          <w:rFonts w:eastAsiaTheme="minorHAnsi"/>
          <w:lang w:eastAsia="en-US"/>
        </w:rPr>
        <w:t>в том числе при самостоятельном выявлении физическим лицом, юридическим лицом и индивидуальным предпринимателем несоответствия критериям</w:t>
      </w:r>
      <w:r w:rsidR="008047BF" w:rsidRPr="00EB0021">
        <w:rPr>
          <w:rFonts w:eastAsiaTheme="minorHAnsi"/>
          <w:lang w:eastAsia="en-US"/>
        </w:rPr>
        <w:t>.</w:t>
      </w:r>
    </w:p>
    <w:p w:rsidR="00F13183" w:rsidRDefault="00F13183" w:rsidP="005B589C">
      <w:pPr>
        <w:tabs>
          <w:tab w:val="left" w:pos="0"/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</w:t>
      </w:r>
      <w:r w:rsidR="004200FB">
        <w:rPr>
          <w:rFonts w:eastAsiaTheme="minorHAnsi"/>
          <w:lang w:eastAsia="en-US"/>
        </w:rPr>
        <w:t>6</w:t>
      </w:r>
      <w:r>
        <w:rPr>
          <w:rFonts w:eastAsiaTheme="minorHAnsi"/>
          <w:lang w:eastAsia="en-US"/>
        </w:rPr>
        <w:t xml:space="preserve">.3. </w:t>
      </w:r>
      <w:r w:rsidR="00520C6F">
        <w:rPr>
          <w:rFonts w:eastAsiaTheme="minorHAnsi"/>
          <w:lang w:eastAsia="en-US"/>
        </w:rPr>
        <w:t xml:space="preserve">Поступление в уполномоченный орган </w:t>
      </w:r>
      <w:r w:rsidR="00C429E5">
        <w:rPr>
          <w:rFonts w:eastAsiaTheme="minorHAnsi"/>
          <w:lang w:eastAsia="en-US"/>
        </w:rPr>
        <w:t xml:space="preserve">сообщений </w:t>
      </w:r>
      <w:r w:rsidR="00520C6F">
        <w:rPr>
          <w:rFonts w:eastAsiaTheme="minorHAnsi"/>
          <w:lang w:eastAsia="en-US"/>
        </w:rPr>
        <w:t>граждан и организаций, а также информации от органов государственной власти</w:t>
      </w:r>
      <w:r w:rsidR="00C429E5">
        <w:rPr>
          <w:rFonts w:eastAsiaTheme="minorHAnsi"/>
          <w:lang w:eastAsia="en-US"/>
        </w:rPr>
        <w:t xml:space="preserve"> </w:t>
      </w:r>
      <w:r w:rsidR="00C429E5">
        <w:rPr>
          <w:rFonts w:eastAsiaTheme="minorHAnsi"/>
          <w:lang w:eastAsia="en-US"/>
        </w:rPr>
        <w:lastRenderedPageBreak/>
        <w:t>Кировской области</w:t>
      </w:r>
      <w:r w:rsidR="00520C6F">
        <w:rPr>
          <w:rFonts w:eastAsiaTheme="minorHAnsi"/>
          <w:lang w:eastAsia="en-US"/>
        </w:rPr>
        <w:t xml:space="preserve">, </w:t>
      </w:r>
      <w:r w:rsidR="00520C6F" w:rsidRPr="00F650F9">
        <w:rPr>
          <w:rFonts w:eastAsiaTheme="minorHAnsi"/>
          <w:lang w:eastAsia="en-US"/>
        </w:rPr>
        <w:t>органов местного самоуправления</w:t>
      </w:r>
      <w:r w:rsidR="00C429E5" w:rsidRPr="00F650F9">
        <w:rPr>
          <w:rFonts w:eastAsiaTheme="minorHAnsi"/>
          <w:lang w:eastAsia="en-US"/>
        </w:rPr>
        <w:t xml:space="preserve"> муниципальных образований Кировской области</w:t>
      </w:r>
      <w:r w:rsidR="00520C6F">
        <w:rPr>
          <w:rFonts w:eastAsiaTheme="minorHAnsi"/>
          <w:lang w:eastAsia="en-US"/>
        </w:rPr>
        <w:t xml:space="preserve"> и средств массовой информации, содержащих сведения о несоответствии субъектов креативных индустрий критериям.</w:t>
      </w:r>
    </w:p>
    <w:p w:rsidR="00A6208D" w:rsidRPr="00A6208D" w:rsidRDefault="00A6208D" w:rsidP="005B589C">
      <w:pPr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</w:t>
      </w:r>
      <w:r w:rsidR="004200FB">
        <w:rPr>
          <w:rFonts w:eastAsiaTheme="minorHAnsi"/>
          <w:lang w:eastAsia="en-US"/>
        </w:rPr>
        <w:t>7</w:t>
      </w:r>
      <w:r>
        <w:rPr>
          <w:rFonts w:eastAsiaTheme="minorHAnsi"/>
          <w:lang w:eastAsia="en-US"/>
        </w:rPr>
        <w:t xml:space="preserve">. </w:t>
      </w:r>
      <w:r w:rsidRPr="00A6208D">
        <w:rPr>
          <w:rFonts w:eastAsiaTheme="minorHAnsi"/>
          <w:lang w:eastAsia="en-US"/>
        </w:rPr>
        <w:t>В случае выявления уполномоченным органом сведений, подтверждающих несоответствие субъекта креативной индустрии критериям, в том числе по результатам мониторинга сведений, включенных в региональный реестр, уполномоченный орган в течение трех рабочих дней со дня получения сведений, подтверждающих несоответствие субъекта креативной индустрии критериям, принимает решение об исключении сведений о субъекте креативной индустрии из регионального реестра.</w:t>
      </w:r>
    </w:p>
    <w:p w:rsidR="00295366" w:rsidRDefault="00A6208D" w:rsidP="005B589C">
      <w:pPr>
        <w:pStyle w:val="a7"/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1</w:t>
      </w:r>
      <w:r w:rsidR="004200FB">
        <w:rPr>
          <w:rFonts w:eastAsiaTheme="minorHAnsi"/>
          <w:sz w:val="28"/>
          <w:lang w:eastAsia="en-US"/>
        </w:rPr>
        <w:t>8</w:t>
      </w:r>
      <w:r w:rsidR="00F13183">
        <w:rPr>
          <w:rFonts w:eastAsiaTheme="minorHAnsi"/>
          <w:sz w:val="28"/>
          <w:lang w:eastAsia="en-US"/>
        </w:rPr>
        <w:t xml:space="preserve">. </w:t>
      </w:r>
      <w:r w:rsidR="00DF3E00">
        <w:rPr>
          <w:rFonts w:eastAsiaTheme="minorHAnsi"/>
          <w:sz w:val="28"/>
          <w:lang w:eastAsia="en-US"/>
        </w:rPr>
        <w:t>З</w:t>
      </w:r>
      <w:r w:rsidR="00DF3E00" w:rsidRPr="00DF3E00">
        <w:rPr>
          <w:rFonts w:eastAsiaTheme="minorHAnsi"/>
          <w:sz w:val="28"/>
          <w:lang w:eastAsia="en-US"/>
        </w:rPr>
        <w:t>аявление об изменении сведений в региональном реестре</w:t>
      </w:r>
      <w:r w:rsidR="008211D2">
        <w:rPr>
          <w:rFonts w:eastAsiaTheme="minorHAnsi"/>
          <w:sz w:val="32"/>
          <w:lang w:eastAsia="en-US"/>
        </w:rPr>
        <w:t xml:space="preserve">, </w:t>
      </w:r>
      <w:r w:rsidR="00DF3E00" w:rsidRPr="00DF3E00">
        <w:rPr>
          <w:rFonts w:eastAsiaTheme="minorHAnsi"/>
          <w:sz w:val="28"/>
          <w:lang w:eastAsia="en-US"/>
        </w:rPr>
        <w:t>заявление об исключении из регионального реестра</w:t>
      </w:r>
      <w:r w:rsidR="00DF3E00">
        <w:rPr>
          <w:rFonts w:eastAsiaTheme="minorHAnsi"/>
          <w:sz w:val="28"/>
          <w:lang w:eastAsia="en-US"/>
        </w:rPr>
        <w:t xml:space="preserve"> (далее – заявления)</w:t>
      </w:r>
      <w:r w:rsidR="00DF3E00" w:rsidRPr="00DF3E00">
        <w:rPr>
          <w:rFonts w:eastAsiaTheme="minorHAnsi"/>
          <w:sz w:val="32"/>
          <w:lang w:eastAsia="en-US"/>
        </w:rPr>
        <w:t xml:space="preserve"> </w:t>
      </w:r>
      <w:r w:rsidR="00DF3E00">
        <w:rPr>
          <w:rFonts w:eastAsiaTheme="minorHAnsi"/>
          <w:sz w:val="28"/>
          <w:lang w:eastAsia="en-US"/>
        </w:rPr>
        <w:t>составляю</w:t>
      </w:r>
      <w:r w:rsidR="00295366" w:rsidRPr="00DF3E00">
        <w:rPr>
          <w:rFonts w:eastAsiaTheme="minorHAnsi"/>
          <w:sz w:val="28"/>
          <w:lang w:eastAsia="en-US"/>
        </w:rPr>
        <w:t>тся</w:t>
      </w:r>
      <w:r w:rsidR="00295366">
        <w:rPr>
          <w:rFonts w:eastAsiaTheme="minorHAnsi"/>
          <w:sz w:val="28"/>
          <w:lang w:eastAsia="en-US"/>
        </w:rPr>
        <w:t xml:space="preserve"> </w:t>
      </w:r>
      <w:r w:rsidR="008211D2">
        <w:rPr>
          <w:rFonts w:eastAsiaTheme="minorHAnsi"/>
          <w:sz w:val="28"/>
          <w:lang w:eastAsia="en-US"/>
        </w:rPr>
        <w:t>субъектом креативной индустрии</w:t>
      </w:r>
      <w:r w:rsidR="00D61543">
        <w:rPr>
          <w:rFonts w:eastAsiaTheme="minorHAnsi"/>
          <w:sz w:val="28"/>
          <w:lang w:eastAsia="en-US"/>
        </w:rPr>
        <w:t xml:space="preserve"> </w:t>
      </w:r>
      <w:r w:rsidR="00A53E96">
        <w:rPr>
          <w:rFonts w:eastAsiaTheme="minorHAnsi"/>
          <w:sz w:val="28"/>
          <w:lang w:eastAsia="en-US"/>
        </w:rPr>
        <w:t>на</w:t>
      </w:r>
      <w:r w:rsidR="00295366">
        <w:rPr>
          <w:rFonts w:eastAsiaTheme="minorHAnsi"/>
          <w:sz w:val="28"/>
          <w:lang w:eastAsia="en-US"/>
        </w:rPr>
        <w:t xml:space="preserve"> </w:t>
      </w:r>
      <w:r>
        <w:rPr>
          <w:rFonts w:eastAsiaTheme="minorHAnsi"/>
          <w:sz w:val="28"/>
          <w:lang w:eastAsia="en-US"/>
        </w:rPr>
        <w:t>бумажно</w:t>
      </w:r>
      <w:r w:rsidR="00A53E96">
        <w:rPr>
          <w:rFonts w:eastAsiaTheme="minorHAnsi"/>
          <w:sz w:val="28"/>
          <w:lang w:eastAsia="en-US"/>
        </w:rPr>
        <w:t>м</w:t>
      </w:r>
      <w:r>
        <w:rPr>
          <w:rFonts w:eastAsiaTheme="minorHAnsi"/>
          <w:sz w:val="28"/>
          <w:lang w:eastAsia="en-US"/>
        </w:rPr>
        <w:t xml:space="preserve"> </w:t>
      </w:r>
      <w:r w:rsidR="00A53E96">
        <w:rPr>
          <w:rFonts w:eastAsiaTheme="minorHAnsi"/>
          <w:sz w:val="28"/>
          <w:lang w:eastAsia="en-US"/>
        </w:rPr>
        <w:t xml:space="preserve">носителе в </w:t>
      </w:r>
      <w:r w:rsidR="00655629">
        <w:rPr>
          <w:rFonts w:eastAsiaTheme="minorHAnsi"/>
          <w:sz w:val="28"/>
          <w:lang w:eastAsia="en-US"/>
        </w:rPr>
        <w:t xml:space="preserve">произвольной </w:t>
      </w:r>
      <w:r w:rsidR="008211D2">
        <w:rPr>
          <w:rFonts w:eastAsiaTheme="minorHAnsi"/>
          <w:sz w:val="28"/>
          <w:lang w:eastAsia="en-US"/>
        </w:rPr>
        <w:t>форме и</w:t>
      </w:r>
      <w:r w:rsidR="00295366">
        <w:rPr>
          <w:rFonts w:eastAsiaTheme="minorHAnsi"/>
          <w:sz w:val="28"/>
          <w:lang w:eastAsia="en-US"/>
        </w:rPr>
        <w:t xml:space="preserve"> </w:t>
      </w:r>
      <w:r w:rsidR="008211D2">
        <w:rPr>
          <w:rFonts w:eastAsiaTheme="minorHAnsi"/>
          <w:sz w:val="28"/>
          <w:lang w:eastAsia="en-US"/>
        </w:rPr>
        <w:t xml:space="preserve">представляются </w:t>
      </w:r>
      <w:r w:rsidR="00295366">
        <w:rPr>
          <w:rFonts w:eastAsiaTheme="minorHAnsi"/>
          <w:sz w:val="28"/>
          <w:lang w:eastAsia="en-US"/>
        </w:rPr>
        <w:t xml:space="preserve">в уполномоченный </w:t>
      </w:r>
      <w:r w:rsidR="008211D2">
        <w:rPr>
          <w:rFonts w:eastAsiaTheme="minorHAnsi"/>
          <w:sz w:val="28"/>
          <w:lang w:eastAsia="en-US"/>
        </w:rPr>
        <w:t>орган</w:t>
      </w:r>
      <w:r>
        <w:rPr>
          <w:rFonts w:eastAsiaTheme="minorHAnsi"/>
          <w:sz w:val="28"/>
          <w:lang w:eastAsia="en-US"/>
        </w:rPr>
        <w:t xml:space="preserve"> при личном обращении</w:t>
      </w:r>
      <w:r w:rsidR="00520C6F">
        <w:rPr>
          <w:rFonts w:eastAsiaTheme="minorHAnsi"/>
          <w:sz w:val="28"/>
          <w:lang w:eastAsia="en-US"/>
        </w:rPr>
        <w:t>.</w:t>
      </w:r>
    </w:p>
    <w:p w:rsidR="00520C6F" w:rsidRDefault="0022378D" w:rsidP="005B589C">
      <w:pPr>
        <w:pStyle w:val="a7"/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Поступившие з</w:t>
      </w:r>
      <w:r w:rsidR="00520C6F">
        <w:rPr>
          <w:rFonts w:eastAsiaTheme="minorHAnsi"/>
          <w:sz w:val="28"/>
          <w:lang w:eastAsia="en-US"/>
        </w:rPr>
        <w:t xml:space="preserve">аявления регистрируются уполномоченным органом в срок не позднее одного рабочего дня, следующего за днем их поступления. </w:t>
      </w:r>
    </w:p>
    <w:p w:rsidR="005711F6" w:rsidRDefault="00295366" w:rsidP="005B589C">
      <w:pPr>
        <w:pStyle w:val="a7"/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Уполномоченный орган в срок не позднее пяти рабочих д</w:t>
      </w:r>
      <w:r w:rsidR="00DF3E00">
        <w:rPr>
          <w:rFonts w:eastAsiaTheme="minorHAnsi"/>
          <w:sz w:val="28"/>
          <w:lang w:eastAsia="en-US"/>
        </w:rPr>
        <w:t>ней со дня регистрации заявлений</w:t>
      </w:r>
      <w:r>
        <w:rPr>
          <w:rFonts w:eastAsiaTheme="minorHAnsi"/>
          <w:sz w:val="28"/>
          <w:lang w:eastAsia="en-US"/>
        </w:rPr>
        <w:t xml:space="preserve"> </w:t>
      </w:r>
      <w:r w:rsidR="00BA4536">
        <w:rPr>
          <w:rFonts w:eastAsiaTheme="minorHAnsi"/>
          <w:sz w:val="28"/>
          <w:lang w:eastAsia="en-US"/>
        </w:rPr>
        <w:t xml:space="preserve">вносит изменения в региональный реестр или </w:t>
      </w:r>
      <w:r>
        <w:rPr>
          <w:rFonts w:eastAsiaTheme="minorHAnsi"/>
          <w:sz w:val="28"/>
          <w:lang w:eastAsia="en-US"/>
        </w:rPr>
        <w:t xml:space="preserve">исключает сведения о субъекте креативной индустрии из </w:t>
      </w:r>
      <w:r w:rsidR="00140082">
        <w:rPr>
          <w:rFonts w:eastAsiaTheme="minorHAnsi"/>
          <w:sz w:val="28"/>
          <w:lang w:eastAsia="en-US"/>
        </w:rPr>
        <w:t xml:space="preserve">регионального </w:t>
      </w:r>
      <w:r>
        <w:rPr>
          <w:rFonts w:eastAsiaTheme="minorHAnsi"/>
          <w:sz w:val="28"/>
          <w:lang w:eastAsia="en-US"/>
        </w:rPr>
        <w:t xml:space="preserve">реестра и направляет </w:t>
      </w:r>
      <w:r w:rsidR="008211D2">
        <w:rPr>
          <w:rFonts w:eastAsiaTheme="minorHAnsi"/>
          <w:sz w:val="28"/>
          <w:lang w:eastAsia="en-US"/>
        </w:rPr>
        <w:t xml:space="preserve">по адресу электронной почты </w:t>
      </w:r>
      <w:r w:rsidR="00D61543">
        <w:rPr>
          <w:rFonts w:eastAsiaTheme="minorHAnsi"/>
          <w:sz w:val="28"/>
          <w:lang w:eastAsia="en-US"/>
        </w:rPr>
        <w:t xml:space="preserve">субъекту креативной индустрии </w:t>
      </w:r>
      <w:r>
        <w:rPr>
          <w:rFonts w:eastAsiaTheme="minorHAnsi"/>
          <w:sz w:val="28"/>
          <w:lang w:eastAsia="en-US"/>
        </w:rPr>
        <w:t xml:space="preserve">уведомление </w:t>
      </w:r>
      <w:r w:rsidR="00BA4536">
        <w:rPr>
          <w:rFonts w:eastAsiaTheme="minorHAnsi"/>
          <w:sz w:val="28"/>
          <w:lang w:eastAsia="en-US"/>
        </w:rPr>
        <w:t xml:space="preserve">о внесении изменений в региональный реестр или уведомление </w:t>
      </w:r>
      <w:r>
        <w:rPr>
          <w:rFonts w:eastAsiaTheme="minorHAnsi"/>
          <w:sz w:val="28"/>
          <w:lang w:eastAsia="en-US"/>
        </w:rPr>
        <w:t xml:space="preserve">об исключении сведений о субъекте креативной индустрии из </w:t>
      </w:r>
      <w:r w:rsidR="00140082">
        <w:rPr>
          <w:rFonts w:eastAsiaTheme="minorHAnsi"/>
          <w:sz w:val="28"/>
          <w:lang w:eastAsia="en-US"/>
        </w:rPr>
        <w:t xml:space="preserve">регионального </w:t>
      </w:r>
      <w:r>
        <w:rPr>
          <w:rFonts w:eastAsiaTheme="minorHAnsi"/>
          <w:sz w:val="28"/>
          <w:lang w:eastAsia="en-US"/>
        </w:rPr>
        <w:t>реестра</w:t>
      </w:r>
      <w:r w:rsidR="00CE548B">
        <w:rPr>
          <w:rFonts w:eastAsiaTheme="minorHAnsi"/>
          <w:sz w:val="28"/>
          <w:lang w:eastAsia="en-US"/>
        </w:rPr>
        <w:t>.</w:t>
      </w:r>
    </w:p>
    <w:p w:rsidR="00EA7D1D" w:rsidRPr="00CE548B" w:rsidRDefault="004200FB" w:rsidP="005B589C">
      <w:pPr>
        <w:pStyle w:val="a7"/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19</w:t>
      </w:r>
      <w:r w:rsidR="005711F6">
        <w:rPr>
          <w:rFonts w:eastAsiaTheme="minorHAnsi"/>
          <w:sz w:val="28"/>
          <w:lang w:eastAsia="en-US"/>
        </w:rPr>
        <w:t>. Уполномоченный орган в течение трех рабочих дней с даты</w:t>
      </w:r>
      <w:r w:rsidR="00BA4536">
        <w:rPr>
          <w:rFonts w:eastAsiaTheme="minorHAnsi"/>
          <w:sz w:val="28"/>
          <w:lang w:eastAsia="en-US"/>
        </w:rPr>
        <w:t xml:space="preserve"> внесения изменений в региональный реестр или даты </w:t>
      </w:r>
      <w:r w:rsidR="005711F6">
        <w:rPr>
          <w:rFonts w:eastAsiaTheme="minorHAnsi"/>
          <w:sz w:val="28"/>
          <w:lang w:eastAsia="en-US"/>
        </w:rPr>
        <w:t>исключения субъекта креативной инд</w:t>
      </w:r>
      <w:r w:rsidR="00BA4536">
        <w:rPr>
          <w:rFonts w:eastAsiaTheme="minorHAnsi"/>
          <w:sz w:val="28"/>
          <w:lang w:eastAsia="en-US"/>
        </w:rPr>
        <w:t xml:space="preserve">устрии из регионального реестра </w:t>
      </w:r>
      <w:r w:rsidR="005711F6">
        <w:rPr>
          <w:rFonts w:eastAsiaTheme="minorHAnsi"/>
          <w:sz w:val="28"/>
          <w:lang w:eastAsia="en-US"/>
        </w:rPr>
        <w:t xml:space="preserve">представляет </w:t>
      </w:r>
      <w:r w:rsidR="00A34F8A">
        <w:rPr>
          <w:rFonts w:eastAsiaTheme="minorHAnsi"/>
          <w:sz w:val="28"/>
          <w:lang w:eastAsia="en-US"/>
        </w:rPr>
        <w:br/>
      </w:r>
      <w:r w:rsidR="005711F6">
        <w:rPr>
          <w:rFonts w:eastAsiaTheme="minorHAnsi"/>
          <w:sz w:val="28"/>
          <w:lang w:eastAsia="en-US"/>
        </w:rPr>
        <w:t xml:space="preserve">в Министерство экономического развития Российской Федерации соответствующие сведения для </w:t>
      </w:r>
      <w:r w:rsidR="00BA4536">
        <w:rPr>
          <w:rFonts w:eastAsiaTheme="minorHAnsi"/>
          <w:sz w:val="28"/>
          <w:lang w:eastAsia="en-US"/>
        </w:rPr>
        <w:t xml:space="preserve">внесения изменений в единый реестр </w:t>
      </w:r>
      <w:r w:rsidR="00BA4536">
        <w:rPr>
          <w:rFonts w:eastAsiaTheme="minorHAnsi"/>
          <w:sz w:val="28"/>
          <w:lang w:eastAsia="en-US"/>
        </w:rPr>
        <w:lastRenderedPageBreak/>
        <w:t xml:space="preserve">субъектов креативных индустрий или </w:t>
      </w:r>
      <w:r w:rsidR="005711F6">
        <w:rPr>
          <w:rFonts w:eastAsiaTheme="minorHAnsi"/>
          <w:sz w:val="28"/>
          <w:lang w:eastAsia="en-US"/>
        </w:rPr>
        <w:t>исключения</w:t>
      </w:r>
      <w:r w:rsidR="00254D4E">
        <w:rPr>
          <w:rFonts w:eastAsiaTheme="minorHAnsi"/>
          <w:sz w:val="28"/>
          <w:lang w:eastAsia="en-US"/>
        </w:rPr>
        <w:t xml:space="preserve"> субъекта креативной индустрии</w:t>
      </w:r>
      <w:r w:rsidR="005711F6">
        <w:rPr>
          <w:rFonts w:eastAsiaTheme="minorHAnsi"/>
          <w:sz w:val="28"/>
          <w:lang w:eastAsia="en-US"/>
        </w:rPr>
        <w:t xml:space="preserve"> из единого реестра </w:t>
      </w:r>
      <w:r w:rsidR="00254D4E">
        <w:rPr>
          <w:rFonts w:eastAsiaTheme="minorHAnsi"/>
          <w:sz w:val="28"/>
          <w:lang w:eastAsia="en-US"/>
        </w:rPr>
        <w:t xml:space="preserve">субъектов креативных индустрий </w:t>
      </w:r>
      <w:r w:rsidR="00A34F8A">
        <w:rPr>
          <w:rFonts w:eastAsiaTheme="minorHAnsi"/>
          <w:sz w:val="28"/>
          <w:lang w:eastAsia="en-US"/>
        </w:rPr>
        <w:br/>
      </w:r>
      <w:r w:rsidR="00254D4E">
        <w:rPr>
          <w:rFonts w:eastAsiaTheme="minorHAnsi"/>
          <w:sz w:val="28"/>
          <w:lang w:eastAsia="en-US"/>
        </w:rPr>
        <w:t xml:space="preserve">в соответствии с </w:t>
      </w:r>
      <w:r w:rsidR="00D61543">
        <w:rPr>
          <w:rFonts w:eastAsiaTheme="minorHAnsi"/>
          <w:sz w:val="28"/>
          <w:lang w:eastAsia="en-US"/>
        </w:rPr>
        <w:t>Правилами</w:t>
      </w:r>
      <w:r w:rsidR="00254D4E">
        <w:rPr>
          <w:rFonts w:eastAsiaTheme="minorHAnsi"/>
          <w:sz w:val="28"/>
          <w:lang w:eastAsia="en-US"/>
        </w:rPr>
        <w:t>.</w:t>
      </w:r>
    </w:p>
    <w:p w:rsidR="008047BF" w:rsidRPr="008047BF" w:rsidRDefault="00684FA4" w:rsidP="005B589C">
      <w:pPr>
        <w:pStyle w:val="a7"/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2</w:t>
      </w:r>
      <w:r w:rsidR="004200FB">
        <w:rPr>
          <w:rFonts w:eastAsiaTheme="minorHAnsi"/>
          <w:sz w:val="28"/>
          <w:lang w:eastAsia="en-US"/>
        </w:rPr>
        <w:t>0</w:t>
      </w:r>
      <w:r w:rsidR="00EA7D1D">
        <w:rPr>
          <w:rFonts w:eastAsiaTheme="minorHAnsi"/>
          <w:sz w:val="28"/>
          <w:lang w:eastAsia="en-US"/>
        </w:rPr>
        <w:t xml:space="preserve">. </w:t>
      </w:r>
      <w:r w:rsidR="00D61543">
        <w:rPr>
          <w:rFonts w:eastAsiaTheme="minorHAnsi"/>
          <w:sz w:val="28"/>
          <w:lang w:eastAsia="en-US"/>
        </w:rPr>
        <w:t xml:space="preserve">Субъекты креативных индустрий </w:t>
      </w:r>
      <w:r w:rsidR="008047BF">
        <w:rPr>
          <w:rFonts w:eastAsiaTheme="minorHAnsi"/>
          <w:sz w:val="28"/>
          <w:lang w:eastAsia="en-US"/>
        </w:rPr>
        <w:t>утрачива</w:t>
      </w:r>
      <w:r w:rsidR="0059198E">
        <w:rPr>
          <w:rFonts w:eastAsiaTheme="minorHAnsi"/>
          <w:sz w:val="28"/>
          <w:lang w:eastAsia="en-US"/>
        </w:rPr>
        <w:t>ю</w:t>
      </w:r>
      <w:r w:rsidR="008047BF">
        <w:rPr>
          <w:rFonts w:eastAsiaTheme="minorHAnsi"/>
          <w:sz w:val="28"/>
          <w:lang w:eastAsia="en-US"/>
        </w:rPr>
        <w:t xml:space="preserve">т статус субъекта креативной индустрии </w:t>
      </w:r>
      <w:r w:rsidR="00F32845">
        <w:rPr>
          <w:rFonts w:eastAsiaTheme="minorHAnsi"/>
          <w:sz w:val="28"/>
          <w:lang w:eastAsia="en-US"/>
        </w:rPr>
        <w:t xml:space="preserve">в </w:t>
      </w:r>
      <w:r w:rsidR="008047BF">
        <w:rPr>
          <w:rFonts w:eastAsiaTheme="minorHAnsi"/>
          <w:sz w:val="28"/>
          <w:lang w:eastAsia="en-US"/>
        </w:rPr>
        <w:t xml:space="preserve">Кировской области со дня исключения сведений о субъекте креативной индустрии из </w:t>
      </w:r>
      <w:r w:rsidR="00140082">
        <w:rPr>
          <w:rFonts w:eastAsiaTheme="minorHAnsi"/>
          <w:sz w:val="28"/>
          <w:lang w:eastAsia="en-US"/>
        </w:rPr>
        <w:t xml:space="preserve">регионального </w:t>
      </w:r>
      <w:r w:rsidR="008047BF">
        <w:rPr>
          <w:rFonts w:eastAsiaTheme="minorHAnsi"/>
          <w:sz w:val="28"/>
          <w:lang w:eastAsia="en-US"/>
        </w:rPr>
        <w:t>реестра.</w:t>
      </w:r>
      <w:bookmarkStart w:id="0" w:name="_GoBack"/>
      <w:bookmarkEnd w:id="0"/>
    </w:p>
    <w:p w:rsidR="001501CA" w:rsidRPr="00644584" w:rsidRDefault="00BD3CB0" w:rsidP="00BA4536">
      <w:pPr>
        <w:spacing w:before="360" w:after="120"/>
        <w:jc w:val="center"/>
      </w:pPr>
      <w:r w:rsidRPr="00BD3CB0">
        <w:t>_________</w:t>
      </w:r>
    </w:p>
    <w:sectPr w:rsidR="001501CA" w:rsidRPr="00644584" w:rsidSect="001607E9">
      <w:headerReference w:type="even" r:id="rId8"/>
      <w:headerReference w:type="default" r:id="rId9"/>
      <w:pgSz w:w="11906" w:h="16838"/>
      <w:pgMar w:top="1134" w:right="851" w:bottom="97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84D" w:rsidRDefault="00DA784D">
      <w:r>
        <w:separator/>
      </w:r>
    </w:p>
  </w:endnote>
  <w:endnote w:type="continuationSeparator" w:id="0">
    <w:p w:rsidR="00DA784D" w:rsidRDefault="00DA7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84D" w:rsidRDefault="00DA784D">
      <w:r>
        <w:separator/>
      </w:r>
    </w:p>
  </w:footnote>
  <w:footnote w:type="continuationSeparator" w:id="0">
    <w:p w:rsidR="00DA784D" w:rsidRDefault="00DA7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89C" w:rsidRDefault="002772C8" w:rsidP="00C623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B589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B589C">
      <w:rPr>
        <w:rStyle w:val="a5"/>
        <w:noProof/>
      </w:rPr>
      <w:t>2</w:t>
    </w:r>
    <w:r>
      <w:rPr>
        <w:rStyle w:val="a5"/>
      </w:rPr>
      <w:fldChar w:fldCharType="end"/>
    </w:r>
  </w:p>
  <w:p w:rsidR="005B589C" w:rsidRDefault="005B589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1590575"/>
      <w:docPartObj>
        <w:docPartGallery w:val="Page Numbers (Top of Page)"/>
        <w:docPartUnique/>
      </w:docPartObj>
    </w:sdtPr>
    <w:sdtEndPr/>
    <w:sdtContent>
      <w:p w:rsidR="005B589C" w:rsidRPr="00A07723" w:rsidRDefault="00DA784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4B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147F"/>
    <w:multiLevelType w:val="hybridMultilevel"/>
    <w:tmpl w:val="FC783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17881"/>
    <w:multiLevelType w:val="hybridMultilevel"/>
    <w:tmpl w:val="97B8E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FB94E9C"/>
    <w:multiLevelType w:val="hybridMultilevel"/>
    <w:tmpl w:val="46D6F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04EE8"/>
    <w:multiLevelType w:val="hybridMultilevel"/>
    <w:tmpl w:val="BA282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81750"/>
    <w:multiLevelType w:val="hybridMultilevel"/>
    <w:tmpl w:val="F3F48D34"/>
    <w:lvl w:ilvl="0" w:tplc="11DC90C2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70603DC"/>
    <w:multiLevelType w:val="hybridMultilevel"/>
    <w:tmpl w:val="91DAF3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1255161"/>
    <w:multiLevelType w:val="multilevel"/>
    <w:tmpl w:val="61EC2828"/>
    <w:lvl w:ilvl="0">
      <w:start w:val="1"/>
      <w:numFmt w:val="decimal"/>
      <w:lvlText w:val="%1."/>
      <w:lvlJc w:val="left"/>
      <w:pPr>
        <w:ind w:left="1429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 w15:restartNumberingAfterBreak="0">
    <w:nsid w:val="681B2DB1"/>
    <w:multiLevelType w:val="hybridMultilevel"/>
    <w:tmpl w:val="15AA9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C93392"/>
    <w:multiLevelType w:val="hybridMultilevel"/>
    <w:tmpl w:val="57DE31CE"/>
    <w:lvl w:ilvl="0" w:tplc="03A064A8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A31087B"/>
    <w:multiLevelType w:val="hybridMultilevel"/>
    <w:tmpl w:val="F57C5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51A6"/>
    <w:rsid w:val="00004106"/>
    <w:rsid w:val="00014E58"/>
    <w:rsid w:val="00015379"/>
    <w:rsid w:val="00023EBB"/>
    <w:rsid w:val="0003116E"/>
    <w:rsid w:val="00034E1A"/>
    <w:rsid w:val="00035937"/>
    <w:rsid w:val="00044ED8"/>
    <w:rsid w:val="0005024A"/>
    <w:rsid w:val="0005080D"/>
    <w:rsid w:val="000574C7"/>
    <w:rsid w:val="00057C6F"/>
    <w:rsid w:val="000633AA"/>
    <w:rsid w:val="0006489E"/>
    <w:rsid w:val="00067B85"/>
    <w:rsid w:val="00071C82"/>
    <w:rsid w:val="00083DDD"/>
    <w:rsid w:val="00096524"/>
    <w:rsid w:val="000C10E5"/>
    <w:rsid w:val="000C53C6"/>
    <w:rsid w:val="000E49B9"/>
    <w:rsid w:val="000E6F78"/>
    <w:rsid w:val="000F0CD5"/>
    <w:rsid w:val="00103690"/>
    <w:rsid w:val="00107E78"/>
    <w:rsid w:val="00110B46"/>
    <w:rsid w:val="00112FB6"/>
    <w:rsid w:val="001250A6"/>
    <w:rsid w:val="00140082"/>
    <w:rsid w:val="00144B9D"/>
    <w:rsid w:val="00147F75"/>
    <w:rsid w:val="001501CA"/>
    <w:rsid w:val="001607E9"/>
    <w:rsid w:val="00167E28"/>
    <w:rsid w:val="001743AC"/>
    <w:rsid w:val="0017654B"/>
    <w:rsid w:val="00177D97"/>
    <w:rsid w:val="001806DA"/>
    <w:rsid w:val="0018704A"/>
    <w:rsid w:val="00191B17"/>
    <w:rsid w:val="001A0268"/>
    <w:rsid w:val="001A54E3"/>
    <w:rsid w:val="001B2D17"/>
    <w:rsid w:val="001B4524"/>
    <w:rsid w:val="001C01B0"/>
    <w:rsid w:val="001C4426"/>
    <w:rsid w:val="001C7D60"/>
    <w:rsid w:val="001D1E9C"/>
    <w:rsid w:val="001E554F"/>
    <w:rsid w:val="001F3E6B"/>
    <w:rsid w:val="001F66D1"/>
    <w:rsid w:val="00200D22"/>
    <w:rsid w:val="002032F5"/>
    <w:rsid w:val="00204249"/>
    <w:rsid w:val="00205779"/>
    <w:rsid w:val="00213E52"/>
    <w:rsid w:val="0022302A"/>
    <w:rsid w:val="0022355A"/>
    <w:rsid w:val="0022378D"/>
    <w:rsid w:val="00235E00"/>
    <w:rsid w:val="002371B1"/>
    <w:rsid w:val="00243186"/>
    <w:rsid w:val="002435DA"/>
    <w:rsid w:val="00254D4E"/>
    <w:rsid w:val="00265875"/>
    <w:rsid w:val="0027090F"/>
    <w:rsid w:val="00272D76"/>
    <w:rsid w:val="0027621E"/>
    <w:rsid w:val="002772C8"/>
    <w:rsid w:val="00277522"/>
    <w:rsid w:val="0028260D"/>
    <w:rsid w:val="0028536B"/>
    <w:rsid w:val="00293336"/>
    <w:rsid w:val="00295366"/>
    <w:rsid w:val="00295590"/>
    <w:rsid w:val="002B3B4A"/>
    <w:rsid w:val="002C2C7D"/>
    <w:rsid w:val="002C6B61"/>
    <w:rsid w:val="002D5207"/>
    <w:rsid w:val="002E0DC6"/>
    <w:rsid w:val="002E1246"/>
    <w:rsid w:val="002E409C"/>
    <w:rsid w:val="002F4B80"/>
    <w:rsid w:val="00304DF3"/>
    <w:rsid w:val="003061EE"/>
    <w:rsid w:val="00324C07"/>
    <w:rsid w:val="00333D27"/>
    <w:rsid w:val="00344FB7"/>
    <w:rsid w:val="003457A1"/>
    <w:rsid w:val="00347E1A"/>
    <w:rsid w:val="00350497"/>
    <w:rsid w:val="003541F8"/>
    <w:rsid w:val="003563A5"/>
    <w:rsid w:val="00357AC1"/>
    <w:rsid w:val="00362798"/>
    <w:rsid w:val="00371662"/>
    <w:rsid w:val="003724CF"/>
    <w:rsid w:val="00373B6B"/>
    <w:rsid w:val="00377DEE"/>
    <w:rsid w:val="00381786"/>
    <w:rsid w:val="00381F96"/>
    <w:rsid w:val="00383E13"/>
    <w:rsid w:val="00387B38"/>
    <w:rsid w:val="00391C67"/>
    <w:rsid w:val="00391E5F"/>
    <w:rsid w:val="003954B2"/>
    <w:rsid w:val="003966DB"/>
    <w:rsid w:val="003B3BF2"/>
    <w:rsid w:val="003C0593"/>
    <w:rsid w:val="003C3CD3"/>
    <w:rsid w:val="003C430C"/>
    <w:rsid w:val="003D6EC8"/>
    <w:rsid w:val="00407399"/>
    <w:rsid w:val="004200FB"/>
    <w:rsid w:val="00434D7A"/>
    <w:rsid w:val="004368BE"/>
    <w:rsid w:val="004409BB"/>
    <w:rsid w:val="004415DE"/>
    <w:rsid w:val="0044632E"/>
    <w:rsid w:val="00463FBE"/>
    <w:rsid w:val="00463FCF"/>
    <w:rsid w:val="00467FC9"/>
    <w:rsid w:val="00470FE9"/>
    <w:rsid w:val="004861C6"/>
    <w:rsid w:val="00493BDE"/>
    <w:rsid w:val="00493D4D"/>
    <w:rsid w:val="004A3F4A"/>
    <w:rsid w:val="004A5F8E"/>
    <w:rsid w:val="004B0E04"/>
    <w:rsid w:val="004B41E8"/>
    <w:rsid w:val="004B7490"/>
    <w:rsid w:val="004C013F"/>
    <w:rsid w:val="004C34B5"/>
    <w:rsid w:val="004D1266"/>
    <w:rsid w:val="004D6147"/>
    <w:rsid w:val="004E0C33"/>
    <w:rsid w:val="004F02F2"/>
    <w:rsid w:val="004F160A"/>
    <w:rsid w:val="004F53CB"/>
    <w:rsid w:val="004F5FDE"/>
    <w:rsid w:val="004F638E"/>
    <w:rsid w:val="00503E65"/>
    <w:rsid w:val="005116A8"/>
    <w:rsid w:val="00513F4A"/>
    <w:rsid w:val="00520C6F"/>
    <w:rsid w:val="005213A5"/>
    <w:rsid w:val="00521580"/>
    <w:rsid w:val="00522FB1"/>
    <w:rsid w:val="00530346"/>
    <w:rsid w:val="00535568"/>
    <w:rsid w:val="005374A9"/>
    <w:rsid w:val="005453CF"/>
    <w:rsid w:val="00547BCC"/>
    <w:rsid w:val="005530A1"/>
    <w:rsid w:val="00556267"/>
    <w:rsid w:val="0055667A"/>
    <w:rsid w:val="00564C60"/>
    <w:rsid w:val="005711F6"/>
    <w:rsid w:val="005737AE"/>
    <w:rsid w:val="00580866"/>
    <w:rsid w:val="0058452E"/>
    <w:rsid w:val="00586E2E"/>
    <w:rsid w:val="0059198E"/>
    <w:rsid w:val="005A2E10"/>
    <w:rsid w:val="005A3BF1"/>
    <w:rsid w:val="005B589C"/>
    <w:rsid w:val="005C03A5"/>
    <w:rsid w:val="005C3EAE"/>
    <w:rsid w:val="005D3F59"/>
    <w:rsid w:val="005E4C0F"/>
    <w:rsid w:val="005F0F5E"/>
    <w:rsid w:val="00600326"/>
    <w:rsid w:val="00601110"/>
    <w:rsid w:val="00602B31"/>
    <w:rsid w:val="006044B3"/>
    <w:rsid w:val="00606111"/>
    <w:rsid w:val="006169F9"/>
    <w:rsid w:val="00623D41"/>
    <w:rsid w:val="00644584"/>
    <w:rsid w:val="00651BC1"/>
    <w:rsid w:val="00655629"/>
    <w:rsid w:val="00657C4B"/>
    <w:rsid w:val="00660ED7"/>
    <w:rsid w:val="00665B5C"/>
    <w:rsid w:val="00673D6C"/>
    <w:rsid w:val="00673DB9"/>
    <w:rsid w:val="0067767F"/>
    <w:rsid w:val="00684B5B"/>
    <w:rsid w:val="00684FA4"/>
    <w:rsid w:val="00692D31"/>
    <w:rsid w:val="00693680"/>
    <w:rsid w:val="00695842"/>
    <w:rsid w:val="006A0311"/>
    <w:rsid w:val="006A3EDB"/>
    <w:rsid w:val="006B4885"/>
    <w:rsid w:val="006B69B3"/>
    <w:rsid w:val="006C111D"/>
    <w:rsid w:val="006C46C6"/>
    <w:rsid w:val="006C4DA8"/>
    <w:rsid w:val="006D214E"/>
    <w:rsid w:val="006D6A1E"/>
    <w:rsid w:val="006E0B38"/>
    <w:rsid w:val="006E4F26"/>
    <w:rsid w:val="006F5579"/>
    <w:rsid w:val="00701382"/>
    <w:rsid w:val="00705D7E"/>
    <w:rsid w:val="007076E6"/>
    <w:rsid w:val="00710714"/>
    <w:rsid w:val="00713E0E"/>
    <w:rsid w:val="007224F0"/>
    <w:rsid w:val="00722A1F"/>
    <w:rsid w:val="007231A9"/>
    <w:rsid w:val="0073517C"/>
    <w:rsid w:val="0074063A"/>
    <w:rsid w:val="00741613"/>
    <w:rsid w:val="00747E85"/>
    <w:rsid w:val="00752061"/>
    <w:rsid w:val="0075213D"/>
    <w:rsid w:val="007729DF"/>
    <w:rsid w:val="00773A1E"/>
    <w:rsid w:val="00776876"/>
    <w:rsid w:val="007917C6"/>
    <w:rsid w:val="0079250C"/>
    <w:rsid w:val="00793C2D"/>
    <w:rsid w:val="007972F5"/>
    <w:rsid w:val="007A3A1F"/>
    <w:rsid w:val="007A51DB"/>
    <w:rsid w:val="007A531F"/>
    <w:rsid w:val="007A6AB1"/>
    <w:rsid w:val="007B3889"/>
    <w:rsid w:val="007B7B79"/>
    <w:rsid w:val="007C710D"/>
    <w:rsid w:val="007D0A32"/>
    <w:rsid w:val="007D7D9D"/>
    <w:rsid w:val="007E47AA"/>
    <w:rsid w:val="007F0AD3"/>
    <w:rsid w:val="00802AC3"/>
    <w:rsid w:val="00802C15"/>
    <w:rsid w:val="008047BF"/>
    <w:rsid w:val="0081155D"/>
    <w:rsid w:val="00817B37"/>
    <w:rsid w:val="00817D5E"/>
    <w:rsid w:val="008211D2"/>
    <w:rsid w:val="00825F15"/>
    <w:rsid w:val="00834D3B"/>
    <w:rsid w:val="00842361"/>
    <w:rsid w:val="00854096"/>
    <w:rsid w:val="00854F65"/>
    <w:rsid w:val="00855905"/>
    <w:rsid w:val="0086011F"/>
    <w:rsid w:val="00870D2A"/>
    <w:rsid w:val="008728E8"/>
    <w:rsid w:val="00886811"/>
    <w:rsid w:val="008A3FC2"/>
    <w:rsid w:val="008B601E"/>
    <w:rsid w:val="008B7536"/>
    <w:rsid w:val="008C3C1F"/>
    <w:rsid w:val="008D0A23"/>
    <w:rsid w:val="008E0C7C"/>
    <w:rsid w:val="008F7DD9"/>
    <w:rsid w:val="008F7E70"/>
    <w:rsid w:val="00901695"/>
    <w:rsid w:val="00905A95"/>
    <w:rsid w:val="00913675"/>
    <w:rsid w:val="009136CA"/>
    <w:rsid w:val="00914B9F"/>
    <w:rsid w:val="00931532"/>
    <w:rsid w:val="009343A1"/>
    <w:rsid w:val="0094567C"/>
    <w:rsid w:val="00955FB3"/>
    <w:rsid w:val="00962E4C"/>
    <w:rsid w:val="00963D76"/>
    <w:rsid w:val="009718D8"/>
    <w:rsid w:val="00974BFF"/>
    <w:rsid w:val="009A1E60"/>
    <w:rsid w:val="009A1FC6"/>
    <w:rsid w:val="009A7994"/>
    <w:rsid w:val="009D32CE"/>
    <w:rsid w:val="009D5EA0"/>
    <w:rsid w:val="009D69E3"/>
    <w:rsid w:val="009E1F58"/>
    <w:rsid w:val="009E4ABB"/>
    <w:rsid w:val="009F52D7"/>
    <w:rsid w:val="00A006D9"/>
    <w:rsid w:val="00A033C2"/>
    <w:rsid w:val="00A07723"/>
    <w:rsid w:val="00A126B7"/>
    <w:rsid w:val="00A13BB5"/>
    <w:rsid w:val="00A16394"/>
    <w:rsid w:val="00A202A0"/>
    <w:rsid w:val="00A22832"/>
    <w:rsid w:val="00A239B4"/>
    <w:rsid w:val="00A30BA2"/>
    <w:rsid w:val="00A30D36"/>
    <w:rsid w:val="00A34F8A"/>
    <w:rsid w:val="00A351A6"/>
    <w:rsid w:val="00A4706C"/>
    <w:rsid w:val="00A5367A"/>
    <w:rsid w:val="00A53E96"/>
    <w:rsid w:val="00A5536A"/>
    <w:rsid w:val="00A60690"/>
    <w:rsid w:val="00A6208D"/>
    <w:rsid w:val="00A63702"/>
    <w:rsid w:val="00A75075"/>
    <w:rsid w:val="00A777E2"/>
    <w:rsid w:val="00AA0FE6"/>
    <w:rsid w:val="00AA15AB"/>
    <w:rsid w:val="00AA6504"/>
    <w:rsid w:val="00AB6281"/>
    <w:rsid w:val="00AB7355"/>
    <w:rsid w:val="00AC224A"/>
    <w:rsid w:val="00AD7FDD"/>
    <w:rsid w:val="00AE08F9"/>
    <w:rsid w:val="00AE302A"/>
    <w:rsid w:val="00B019C1"/>
    <w:rsid w:val="00B01D40"/>
    <w:rsid w:val="00B13DB9"/>
    <w:rsid w:val="00B15415"/>
    <w:rsid w:val="00B309C6"/>
    <w:rsid w:val="00B37AB9"/>
    <w:rsid w:val="00B4024D"/>
    <w:rsid w:val="00B45C3E"/>
    <w:rsid w:val="00B45E9E"/>
    <w:rsid w:val="00B56A37"/>
    <w:rsid w:val="00B56CF4"/>
    <w:rsid w:val="00B56EAB"/>
    <w:rsid w:val="00B638CE"/>
    <w:rsid w:val="00B71689"/>
    <w:rsid w:val="00B73B68"/>
    <w:rsid w:val="00B7508F"/>
    <w:rsid w:val="00B7731E"/>
    <w:rsid w:val="00B7758C"/>
    <w:rsid w:val="00B803E2"/>
    <w:rsid w:val="00B8285D"/>
    <w:rsid w:val="00B91D58"/>
    <w:rsid w:val="00B94886"/>
    <w:rsid w:val="00B968ED"/>
    <w:rsid w:val="00BA4536"/>
    <w:rsid w:val="00BA4E41"/>
    <w:rsid w:val="00BA639E"/>
    <w:rsid w:val="00BB3DC6"/>
    <w:rsid w:val="00BD2A1D"/>
    <w:rsid w:val="00BD3CB0"/>
    <w:rsid w:val="00BD4188"/>
    <w:rsid w:val="00BE2586"/>
    <w:rsid w:val="00BE301F"/>
    <w:rsid w:val="00BF0B65"/>
    <w:rsid w:val="00BF1E52"/>
    <w:rsid w:val="00C02104"/>
    <w:rsid w:val="00C02BD0"/>
    <w:rsid w:val="00C15F56"/>
    <w:rsid w:val="00C21A1F"/>
    <w:rsid w:val="00C403CC"/>
    <w:rsid w:val="00C40CDE"/>
    <w:rsid w:val="00C429E5"/>
    <w:rsid w:val="00C62322"/>
    <w:rsid w:val="00C62DCC"/>
    <w:rsid w:val="00C816BD"/>
    <w:rsid w:val="00C83004"/>
    <w:rsid w:val="00C84470"/>
    <w:rsid w:val="00CA34C6"/>
    <w:rsid w:val="00CB68F8"/>
    <w:rsid w:val="00CC6C00"/>
    <w:rsid w:val="00CC7F1D"/>
    <w:rsid w:val="00CD18C4"/>
    <w:rsid w:val="00CD4613"/>
    <w:rsid w:val="00CE548B"/>
    <w:rsid w:val="00CE68CF"/>
    <w:rsid w:val="00CF5270"/>
    <w:rsid w:val="00CF5E58"/>
    <w:rsid w:val="00D0399A"/>
    <w:rsid w:val="00D07FCB"/>
    <w:rsid w:val="00D11503"/>
    <w:rsid w:val="00D1263F"/>
    <w:rsid w:val="00D15007"/>
    <w:rsid w:val="00D20A2E"/>
    <w:rsid w:val="00D24904"/>
    <w:rsid w:val="00D3665A"/>
    <w:rsid w:val="00D45C00"/>
    <w:rsid w:val="00D475C6"/>
    <w:rsid w:val="00D53869"/>
    <w:rsid w:val="00D60A6A"/>
    <w:rsid w:val="00D61543"/>
    <w:rsid w:val="00D62B4B"/>
    <w:rsid w:val="00D65973"/>
    <w:rsid w:val="00D8315F"/>
    <w:rsid w:val="00D8799F"/>
    <w:rsid w:val="00D9085A"/>
    <w:rsid w:val="00D941C5"/>
    <w:rsid w:val="00D97E52"/>
    <w:rsid w:val="00DA784D"/>
    <w:rsid w:val="00DB6321"/>
    <w:rsid w:val="00DC706D"/>
    <w:rsid w:val="00DC7310"/>
    <w:rsid w:val="00DD2A98"/>
    <w:rsid w:val="00DD43D8"/>
    <w:rsid w:val="00DF13DA"/>
    <w:rsid w:val="00DF1E8C"/>
    <w:rsid w:val="00DF3E00"/>
    <w:rsid w:val="00DF6FE6"/>
    <w:rsid w:val="00E00494"/>
    <w:rsid w:val="00E04402"/>
    <w:rsid w:val="00E143F2"/>
    <w:rsid w:val="00E14825"/>
    <w:rsid w:val="00E22A3D"/>
    <w:rsid w:val="00E26E49"/>
    <w:rsid w:val="00E27586"/>
    <w:rsid w:val="00E275E3"/>
    <w:rsid w:val="00E278C5"/>
    <w:rsid w:val="00E30F59"/>
    <w:rsid w:val="00E31B60"/>
    <w:rsid w:val="00E31B80"/>
    <w:rsid w:val="00E32D17"/>
    <w:rsid w:val="00E42DDB"/>
    <w:rsid w:val="00E430C4"/>
    <w:rsid w:val="00E45A28"/>
    <w:rsid w:val="00E55C0C"/>
    <w:rsid w:val="00E56BC2"/>
    <w:rsid w:val="00E7309A"/>
    <w:rsid w:val="00E74E28"/>
    <w:rsid w:val="00E82386"/>
    <w:rsid w:val="00E83851"/>
    <w:rsid w:val="00E93E1A"/>
    <w:rsid w:val="00EA447B"/>
    <w:rsid w:val="00EA7D1D"/>
    <w:rsid w:val="00EB0021"/>
    <w:rsid w:val="00EB1DF1"/>
    <w:rsid w:val="00EB2FDB"/>
    <w:rsid w:val="00EB6117"/>
    <w:rsid w:val="00EB69E2"/>
    <w:rsid w:val="00EC574D"/>
    <w:rsid w:val="00EC6A86"/>
    <w:rsid w:val="00EE201F"/>
    <w:rsid w:val="00EE4AE8"/>
    <w:rsid w:val="00EE6BA1"/>
    <w:rsid w:val="00EF47BD"/>
    <w:rsid w:val="00F077BD"/>
    <w:rsid w:val="00F1182A"/>
    <w:rsid w:val="00F13183"/>
    <w:rsid w:val="00F16A6A"/>
    <w:rsid w:val="00F23432"/>
    <w:rsid w:val="00F32845"/>
    <w:rsid w:val="00F3333D"/>
    <w:rsid w:val="00F37189"/>
    <w:rsid w:val="00F375DC"/>
    <w:rsid w:val="00F57D1B"/>
    <w:rsid w:val="00F64EED"/>
    <w:rsid w:val="00F650F9"/>
    <w:rsid w:val="00F7045B"/>
    <w:rsid w:val="00F87226"/>
    <w:rsid w:val="00F8780F"/>
    <w:rsid w:val="00F87A33"/>
    <w:rsid w:val="00F93872"/>
    <w:rsid w:val="00F94C7F"/>
    <w:rsid w:val="00FA1105"/>
    <w:rsid w:val="00FA49C1"/>
    <w:rsid w:val="00FA66A2"/>
    <w:rsid w:val="00FA7E35"/>
    <w:rsid w:val="00FB1569"/>
    <w:rsid w:val="00FC776F"/>
    <w:rsid w:val="00FD28E4"/>
    <w:rsid w:val="00FD2BC0"/>
    <w:rsid w:val="00FD6268"/>
    <w:rsid w:val="00FE10AF"/>
    <w:rsid w:val="00FE63DD"/>
    <w:rsid w:val="00FE6C0C"/>
    <w:rsid w:val="00FF24FE"/>
    <w:rsid w:val="00F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5D217"/>
  <w15:docId w15:val="{F98CD28F-0436-4677-A916-61D67FE7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183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1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351A6"/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character" w:styleId="a5">
    <w:name w:val="page number"/>
    <w:basedOn w:val="a0"/>
    <w:rsid w:val="00A351A6"/>
  </w:style>
  <w:style w:type="paragraph" w:customStyle="1" w:styleId="a6">
    <w:name w:val="краткое содержание"/>
    <w:basedOn w:val="a"/>
    <w:next w:val="a"/>
    <w:rsid w:val="00A351A6"/>
    <w:pPr>
      <w:keepNext/>
      <w:keepLines/>
      <w:spacing w:after="480"/>
      <w:ind w:right="5387"/>
      <w:jc w:val="both"/>
    </w:pPr>
    <w:rPr>
      <w:b/>
      <w:szCs w:val="20"/>
    </w:rPr>
  </w:style>
  <w:style w:type="paragraph" w:customStyle="1" w:styleId="ConsPlusNormal">
    <w:name w:val="ConsPlusNormal"/>
    <w:rsid w:val="00A351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A351A6"/>
    <w:pPr>
      <w:ind w:left="720"/>
      <w:contextualSpacing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7731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7731E"/>
    <w:rPr>
      <w:rFonts w:ascii="Segoe UI" w:eastAsia="Times New Roman" w:hAnsi="Segoe UI" w:cs="Segoe UI"/>
      <w:kern w:val="0"/>
      <w:sz w:val="18"/>
      <w:szCs w:val="18"/>
      <w:lang w:eastAsia="ru-RU"/>
    </w:rPr>
  </w:style>
  <w:style w:type="character" w:styleId="aa">
    <w:name w:val="Placeholder Text"/>
    <w:basedOn w:val="a0"/>
    <w:uiPriority w:val="99"/>
    <w:semiHidden/>
    <w:rsid w:val="00391C67"/>
    <w:rPr>
      <w:color w:val="666666"/>
    </w:rPr>
  </w:style>
  <w:style w:type="paragraph" w:styleId="ab">
    <w:name w:val="footer"/>
    <w:basedOn w:val="a"/>
    <w:link w:val="ac"/>
    <w:uiPriority w:val="99"/>
    <w:unhideWhenUsed/>
    <w:rsid w:val="00A2283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22832"/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customStyle="1" w:styleId="1">
    <w:name w:val="Абзац1"/>
    <w:basedOn w:val="a"/>
    <w:rsid w:val="00C62322"/>
    <w:pPr>
      <w:spacing w:after="60" w:line="360" w:lineRule="exact"/>
      <w:ind w:firstLine="709"/>
      <w:jc w:val="both"/>
    </w:pPr>
    <w:rPr>
      <w:szCs w:val="20"/>
    </w:rPr>
  </w:style>
  <w:style w:type="paragraph" w:customStyle="1" w:styleId="10">
    <w:name w:val="Обычный (веб)1"/>
    <w:uiPriority w:val="99"/>
    <w:unhideWhenUsed/>
    <w:rsid w:val="00E22A3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3095FE-AF60-48C7-AF68-F8ADAECF0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6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Анна И. Слободина</cp:lastModifiedBy>
  <cp:revision>57</cp:revision>
  <cp:lastPrinted>2026-06-24T14:25:00Z</cp:lastPrinted>
  <dcterms:created xsi:type="dcterms:W3CDTF">2026-02-18T07:50:00Z</dcterms:created>
  <dcterms:modified xsi:type="dcterms:W3CDTF">2026-06-26T13:02:00Z</dcterms:modified>
</cp:coreProperties>
</file>